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505" w:rsidRPr="00890556" w:rsidRDefault="00127505" w:rsidP="003C6003">
      <w:pPr>
        <w:spacing w:after="0" w:line="240" w:lineRule="auto"/>
        <w:jc w:val="both"/>
        <w:rPr>
          <w:rFonts w:ascii="Times New Roman" w:hAnsi="Times New Roman"/>
          <w:sz w:val="24"/>
          <w:szCs w:val="24"/>
        </w:rPr>
      </w:pPr>
    </w:p>
    <w:p w:rsidR="00E23395" w:rsidRPr="00890556" w:rsidRDefault="00E23395" w:rsidP="00C61266">
      <w:pPr>
        <w:spacing w:after="0" w:line="240" w:lineRule="auto"/>
        <w:jc w:val="center"/>
        <w:rPr>
          <w:rFonts w:ascii="Times New Roman" w:hAnsi="Times New Roman"/>
          <w:sz w:val="24"/>
          <w:szCs w:val="24"/>
        </w:rPr>
      </w:pPr>
    </w:p>
    <w:p w:rsidR="00305709" w:rsidRPr="003C6003" w:rsidRDefault="00305709" w:rsidP="00C61266">
      <w:pPr>
        <w:pStyle w:val="21"/>
        <w:spacing w:after="0"/>
        <w:ind w:left="0" w:firstLine="0"/>
        <w:jc w:val="center"/>
        <w:rPr>
          <w:b/>
          <w:sz w:val="24"/>
          <w:szCs w:val="24"/>
        </w:rPr>
      </w:pPr>
      <w:r w:rsidRPr="003C6003">
        <w:rPr>
          <w:b/>
          <w:sz w:val="24"/>
          <w:szCs w:val="24"/>
        </w:rPr>
        <w:t>Раздел 1.</w:t>
      </w:r>
    </w:p>
    <w:p w:rsidR="00305709" w:rsidRPr="00890556" w:rsidRDefault="00305709" w:rsidP="00C61266">
      <w:pPr>
        <w:spacing w:after="0" w:line="240" w:lineRule="auto"/>
        <w:jc w:val="center"/>
        <w:rPr>
          <w:rFonts w:ascii="Times New Roman" w:hAnsi="Times New Roman"/>
          <w:sz w:val="24"/>
          <w:szCs w:val="24"/>
        </w:rPr>
      </w:pPr>
    </w:p>
    <w:p w:rsidR="00890556" w:rsidRPr="00890556" w:rsidRDefault="00890556" w:rsidP="00C61266">
      <w:pPr>
        <w:spacing w:after="0" w:line="240" w:lineRule="auto"/>
        <w:jc w:val="center"/>
        <w:rPr>
          <w:rFonts w:ascii="Times New Roman" w:hAnsi="Times New Roman"/>
          <w:sz w:val="24"/>
          <w:szCs w:val="24"/>
        </w:rPr>
      </w:pPr>
    </w:p>
    <w:p w:rsidR="00890556" w:rsidRPr="003C6003" w:rsidRDefault="00890556" w:rsidP="00C61266">
      <w:pPr>
        <w:spacing w:after="0" w:line="240" w:lineRule="auto"/>
        <w:jc w:val="center"/>
        <w:rPr>
          <w:rFonts w:ascii="Times New Roman" w:hAnsi="Times New Roman"/>
          <w:b/>
          <w:sz w:val="24"/>
          <w:szCs w:val="24"/>
        </w:rPr>
      </w:pPr>
      <w:r w:rsidRPr="003C6003">
        <w:rPr>
          <w:rFonts w:ascii="Times New Roman" w:hAnsi="Times New Roman"/>
          <w:b/>
          <w:sz w:val="24"/>
          <w:szCs w:val="24"/>
        </w:rPr>
        <w:t>Анализ учебно-воспитательной работы школы за 201</w:t>
      </w:r>
      <w:r w:rsidR="00127505">
        <w:rPr>
          <w:rFonts w:ascii="Times New Roman" w:hAnsi="Times New Roman"/>
          <w:b/>
          <w:sz w:val="24"/>
          <w:szCs w:val="24"/>
        </w:rPr>
        <w:t>4</w:t>
      </w:r>
      <w:r w:rsidRPr="003C6003">
        <w:rPr>
          <w:rFonts w:ascii="Times New Roman" w:hAnsi="Times New Roman"/>
          <w:b/>
          <w:sz w:val="24"/>
          <w:szCs w:val="24"/>
        </w:rPr>
        <w:t>-201</w:t>
      </w:r>
      <w:r w:rsidR="00127505">
        <w:rPr>
          <w:rFonts w:ascii="Times New Roman" w:hAnsi="Times New Roman"/>
          <w:b/>
          <w:sz w:val="24"/>
          <w:szCs w:val="24"/>
        </w:rPr>
        <w:t>5</w:t>
      </w:r>
      <w:r w:rsidRPr="003C6003">
        <w:rPr>
          <w:rFonts w:ascii="Times New Roman" w:hAnsi="Times New Roman"/>
          <w:b/>
          <w:sz w:val="24"/>
          <w:szCs w:val="24"/>
        </w:rPr>
        <w:t xml:space="preserve"> учебный год</w:t>
      </w:r>
    </w:p>
    <w:p w:rsidR="003C6003" w:rsidRDefault="003C6003" w:rsidP="003C6003">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прошедшем 2014-2015 учебном году перед педагогическим коллективом  стояли задачи: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1. Повысить качество преподавания учебных занятий,  создать  условия для формирования мотивации к обучению, внедрять деятельностные технологии на ступени начального и основного образования. Продолжить  работу по постепенному  введению ФГОС основного общего образования.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2.Учителям – предметникам  вести систематическую целенаправленную  подготовку к ЕГЭ и ОГЭ, усилить работу по подготовке к ЕГЭ по биологии. Повысить эффективность  внутришкольного контроля  за подготовкой к  ЕГЭ и ОГЭ,  вести постоянный мониторинг за результатами на этапе подготовки к  итоговой аттестации.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3.Уделить особое внимание профориентационной работе и предпрофильной  подготовке в 9 классе с целью осознанного выбора профиля обучения и предмета для сдачи ЕГЭ.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4. Всем учителям-предметникам целенаправленно готовить обучающихся к региональному этапу Всероссийской олимпиады школьников. Усилить работу с одаренными детьми по предметам технология (у мальчиков), информатика,  татарский  язык  и литература.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Активизировать работу школьного научного общества «Логос». Активнее вовлекать детей в проектную, исследовательскую деятельность учителям английского языка, географии, информатики.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 Эффективно использовать современные цифровые образовательные ресурсы и  информационные технологии; активно участвовать в сообществах учителей в сети интернет, в том числе на портале «Электронное образование в Республике Татарстан», распространять передовой опыт использования ИКТ технологий  в рамках работы школы по проекту «Школа-центр компетенции в электронном образовании», активизировать работу педагогических работников в электронных сообществах.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 Продолжить работу над формированием у обучающихся потребности в саморазвитии, раскрытии творческого потенциала, развитии культуры и нравственности.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8. Активизировать работу органов ученического самоуправления на 1 и 3 </w:t>
      </w:r>
      <w:r>
        <w:rPr>
          <w:rFonts w:ascii="Times New Roman" w:hAnsi="Times New Roman"/>
          <w:bCs/>
          <w:sz w:val="24"/>
          <w:szCs w:val="24"/>
        </w:rPr>
        <w:t>уровнях</w:t>
      </w:r>
      <w:r w:rsidRPr="00127505">
        <w:rPr>
          <w:rFonts w:ascii="Times New Roman" w:hAnsi="Times New Roman"/>
          <w:bCs/>
          <w:sz w:val="24"/>
          <w:szCs w:val="24"/>
        </w:rPr>
        <w:t xml:space="preserve"> обучения.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 Продолжить работу по внедрению здоровье сберегающих технологий в учебно-воспитательном процессе по программе «Путь к здоровью»</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Анализ  выполнения задач в прошедшем учебном году позволяет сделать вывод о положительной динамике развития школы, о чем свидетельствуют  данные о результативности обучающихся,  развитии педагогического коллектива.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По состоянию на 1 сентября 2014 года  в школе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обучались 864  обучающихся ( 33 класс –комплекта),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начальной школе –351  обучающихся  (13 класс – комплектов),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основной школе –414 обучающихся ( 15 класс - комплектов),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средней школе – 99 ученика( 5 класс – комплектов).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учащихся обучались на дому.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 учебный год в школу прибыла 1 ученица, выбыло 13  учащихся (на конец года в школе обучались 852 ученика).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Деятельность школы осуществлялась на основе нормативных документов  Российской Федерации и документов Республики Татарстан: Конституции РТ, Федерального Закона  "Об образовании в Российской Федерации"  от 29.12.2012 года N 273-ФЗ,  Закона РТ «О языках народов РТ». Учебно-воспитательный процесс в школе организован в соответствии с Уставом, право на образовательную деятельность дают лицензия и свидетельство об  аккредитации.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Расписание уроков составлено в соответствии с требованиями  и нормами СанПина, что позволяет реализовать меры по снижению учебной нагрузки обучающихся, сохранению их физического и психического здоровья.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Учебные планы 2014-2015 учебного года составлены на основе базисного учебного плана 2012 года, с учетом специфики комплектования классов школы по интересам и способностям учащихся, с целью наиболее успешного усвоения учащимися государственного образовательного стандарта. Учебные планы АСОШ №1 определяют максимальный объем  нагрузки учащихся и распределяют отведенное для них учебное время по классам и образовательным профилям, представляя  возможность более глубокому изучению  предметов: математики, химии, биологии, обществознания, английскому языку.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Большое внимание в школе уделяется начальной профессиональной подготовке учащихся. Школа  готовит  водителей транспортных средств категории «С» и «В».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Учебный план был выполнен полностью, образовательные программы пройдены в полном объеме.</w:t>
      </w:r>
    </w:p>
    <w:p w:rsidR="00127505" w:rsidRPr="003E4224" w:rsidRDefault="00127505" w:rsidP="003E4224">
      <w:pPr>
        <w:spacing w:after="0" w:line="240" w:lineRule="auto"/>
        <w:jc w:val="center"/>
        <w:rPr>
          <w:rFonts w:ascii="Times New Roman" w:hAnsi="Times New Roman"/>
          <w:b/>
          <w:bCs/>
          <w:sz w:val="28"/>
          <w:szCs w:val="28"/>
        </w:rPr>
      </w:pPr>
      <w:r w:rsidRPr="003E4224">
        <w:rPr>
          <w:rFonts w:ascii="Times New Roman" w:hAnsi="Times New Roman"/>
          <w:b/>
          <w:bCs/>
          <w:sz w:val="28"/>
          <w:szCs w:val="28"/>
        </w:rPr>
        <w:t>Руководство и контроль.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Руководство и контроль учебного процесса осуществлялись согласно составленному плану, основным направлением которого был мониторинг выполнения всеобуча, состояние преподавания предметов профиля школы, качество ЗУН школьников, ведения школьной документации, выполнение учебных программ, практической части программ, итоговой аттестации 9; 11 классов. Основными методами внутришкольного контроля являлись: наблюдение (посещение уроков, внеклассных занятий и мероприятий, изучение документации), проверка ЗУН и качества обученности школьников (срезы знаний, тестовый контроль, контрольные работы и другие формы).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Формы внутришкольного контроля:</w:t>
      </w:r>
    </w:p>
    <w:p w:rsidR="00127505" w:rsidRPr="00127505" w:rsidRDefault="003E4224" w:rsidP="00127505">
      <w:pPr>
        <w:spacing w:after="0" w:line="240" w:lineRule="auto"/>
        <w:jc w:val="both"/>
        <w:rPr>
          <w:rFonts w:ascii="Times New Roman" w:hAnsi="Times New Roman"/>
          <w:bCs/>
          <w:sz w:val="24"/>
          <w:szCs w:val="24"/>
        </w:rPr>
      </w:pPr>
      <w:r>
        <w:rPr>
          <w:rFonts w:ascii="Times New Roman" w:hAnsi="Times New Roman"/>
          <w:bCs/>
          <w:sz w:val="24"/>
          <w:szCs w:val="24"/>
        </w:rPr>
        <w:t>1.К</w:t>
      </w:r>
      <w:r w:rsidR="00127505" w:rsidRPr="00127505">
        <w:rPr>
          <w:rFonts w:ascii="Times New Roman" w:hAnsi="Times New Roman"/>
          <w:bCs/>
          <w:sz w:val="24"/>
          <w:szCs w:val="24"/>
        </w:rPr>
        <w:t xml:space="preserve">лассно-обобщающий контроль: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организация учебно-воспитательного процесса в слабоуспевающих классах.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в 1 классах-организация учебного процесса в 1-х классах; адаптация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4 классах-уровень подготовленности обучающихся 4-х классов к обучению  в</w:t>
      </w:r>
      <w:r w:rsidR="003E4224">
        <w:rPr>
          <w:rFonts w:ascii="Times New Roman" w:hAnsi="Times New Roman"/>
          <w:bCs/>
          <w:sz w:val="24"/>
          <w:szCs w:val="24"/>
        </w:rPr>
        <w:t xml:space="preserve"> основной школе.</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 в 5 классах-преемственность в обучении обучающихся 4-х-5-х классов; адаптация обучающихся 5-х  классов в условиях предметного обучения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в</w:t>
      </w:r>
      <w:r w:rsidR="003E4224">
        <w:rPr>
          <w:rFonts w:ascii="Times New Roman" w:hAnsi="Times New Roman"/>
          <w:bCs/>
          <w:sz w:val="24"/>
          <w:szCs w:val="24"/>
        </w:rPr>
        <w:t xml:space="preserve"> </w:t>
      </w:r>
      <w:r w:rsidRPr="00127505">
        <w:rPr>
          <w:rFonts w:ascii="Times New Roman" w:hAnsi="Times New Roman"/>
          <w:bCs/>
          <w:sz w:val="24"/>
          <w:szCs w:val="24"/>
        </w:rPr>
        <w:t>10классах- адаптация обучающихся в условиях профильного обучения.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  Тематический  контроль   -   состояние   школьной   документации   (1 раз  в четверть),    состояние   учебных   кабинетов,    составление рабочих программ,  выполнение образовательных программ, обучение на дому, работа элективных курсов  и кружков,  посещаемость занятий обучающимися, контроль  за работой структурных подразделений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r w:rsidRPr="00127505">
        <w:rPr>
          <w:rFonts w:ascii="Times New Roman" w:hAnsi="Times New Roman"/>
          <w:bCs/>
          <w:sz w:val="24"/>
          <w:szCs w:val="24"/>
        </w:rPr>
        <w:tab/>
        <w:t>Административный     контроль     ЗУН    по  учебным   предметам  (входной, промежуточный, итоговый).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r w:rsidRPr="00127505">
        <w:rPr>
          <w:rFonts w:ascii="Times New Roman" w:hAnsi="Times New Roman"/>
          <w:bCs/>
          <w:sz w:val="24"/>
          <w:szCs w:val="24"/>
        </w:rPr>
        <w:tab/>
        <w:t xml:space="preserve">Тематический обобщающий контроль –применение  современных образовательных и информационных технологий  на уроках и внеклассных мероприятиях, состояние преподавания предметов, уровень подготовленности обучающихся выпускных классов  к итоговой аттестации (ОГЭ и ЕГЭ).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 итогам контроля составлялись справки, проводились административные совещания, производственные совещания, заседания педагогического совета, заседания методических объединений.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br w:type="page"/>
      </w:r>
    </w:p>
    <w:p w:rsidR="00127505" w:rsidRPr="003E4224" w:rsidRDefault="00127505" w:rsidP="003E4224">
      <w:pPr>
        <w:spacing w:after="0" w:line="240" w:lineRule="auto"/>
        <w:jc w:val="center"/>
        <w:rPr>
          <w:rFonts w:ascii="Times New Roman" w:hAnsi="Times New Roman"/>
          <w:b/>
          <w:bCs/>
          <w:sz w:val="24"/>
          <w:szCs w:val="24"/>
        </w:rPr>
      </w:pPr>
      <w:r w:rsidRPr="003E4224">
        <w:rPr>
          <w:rFonts w:ascii="Times New Roman" w:hAnsi="Times New Roman"/>
          <w:b/>
          <w:bCs/>
          <w:sz w:val="24"/>
          <w:szCs w:val="24"/>
        </w:rPr>
        <w:lastRenderedPageBreak/>
        <w:t>Анализ работы по предпрофильной подготовке</w:t>
      </w:r>
    </w:p>
    <w:p w:rsidR="00127505" w:rsidRPr="003E4224" w:rsidRDefault="00127505" w:rsidP="003E4224">
      <w:pPr>
        <w:spacing w:after="0" w:line="240" w:lineRule="auto"/>
        <w:jc w:val="center"/>
        <w:rPr>
          <w:rFonts w:ascii="Times New Roman" w:hAnsi="Times New Roman"/>
          <w:b/>
          <w:bCs/>
          <w:sz w:val="24"/>
          <w:szCs w:val="24"/>
        </w:rPr>
      </w:pPr>
      <w:r w:rsidRPr="003E4224">
        <w:rPr>
          <w:rFonts w:ascii="Times New Roman" w:hAnsi="Times New Roman"/>
          <w:b/>
          <w:bCs/>
          <w:sz w:val="24"/>
          <w:szCs w:val="24"/>
        </w:rPr>
        <w:t>и профильному обучению.</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 школе реализуются программы профильного обучения, внедрена предпрофильная подготовка обучающихся 2 уровня обучения и профильное  обучение обучающихся 3 уровня обучения. Школа выбрала естественно-математический и социально-экономический профиль, учитывая профессиональные предпочтения, интересы учащихся, их родителей, учитывая потребности регионального рынка труда.   Профильность образования в 2014-2015 учебном году в школе осуществлялась таким образом: в школе всего 864  обучающихся; предпрофильной подготовкой охвачены 76 обучающихся 9 классов, что составляет 100%, в профильных классах обучались  109  учащихся 10 и  11 классов (100 % от числа обучающихся 3 уровня).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Инвариативная часть БУПа отведена на занятия  по предметам по профилю и предпрофильной подготовки (элективные курсы и курсы по выбору)</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Список элективных курсов</w:t>
      </w: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на ступени основного общего образования</w:t>
      </w:r>
    </w:p>
    <w:p w:rsidR="00127505" w:rsidRPr="00127505" w:rsidRDefault="00127505" w:rsidP="00127505">
      <w:pPr>
        <w:spacing w:after="0" w:line="240" w:lineRule="auto"/>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215"/>
        <w:gridCol w:w="3402"/>
        <w:gridCol w:w="1560"/>
        <w:gridCol w:w="3118"/>
      </w:tblGrid>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п/п</w:t>
            </w:r>
          </w:p>
        </w:tc>
        <w:tc>
          <w:tcPr>
            <w:tcW w:w="121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Наименование курса</w:t>
            </w:r>
          </w:p>
        </w:tc>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Количество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часов</w:t>
            </w:r>
          </w:p>
        </w:tc>
        <w:tc>
          <w:tcPr>
            <w:tcW w:w="31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Наличие рецензии (внутренняя или 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21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 А,Б,В</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«Учимся писать грамотно (трудные вопросы правописания и стилистики)»</w:t>
            </w:r>
          </w:p>
        </w:tc>
        <w:tc>
          <w:tcPr>
            <w:tcW w:w="1560"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17</w:t>
            </w:r>
          </w:p>
        </w:tc>
        <w:tc>
          <w:tcPr>
            <w:tcW w:w="31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Внутренняя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21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9 А,Б,В </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«Математика в задачах»</w:t>
            </w:r>
          </w:p>
          <w:p w:rsidR="00127505" w:rsidRPr="00127505" w:rsidRDefault="00127505" w:rsidP="00127505">
            <w:pPr>
              <w:spacing w:after="0" w:line="240" w:lineRule="auto"/>
              <w:jc w:val="both"/>
              <w:rPr>
                <w:rFonts w:ascii="Times New Roman" w:hAnsi="Times New Roman"/>
                <w:bCs/>
                <w:sz w:val="24"/>
                <w:szCs w:val="24"/>
              </w:rPr>
            </w:pPr>
          </w:p>
        </w:tc>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31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Внутренняя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3</w:t>
            </w:r>
          </w:p>
        </w:tc>
        <w:tc>
          <w:tcPr>
            <w:tcW w:w="121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 А,Б,В</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«Туристический бизнес»</w:t>
            </w:r>
          </w:p>
        </w:tc>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31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Внутренняя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21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 А,Б,В</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«Основы первой медицинской помощи»</w:t>
            </w:r>
          </w:p>
        </w:tc>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31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Внутренняя</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Список элективных курсов</w:t>
      </w: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на ступени среднего  общего образования</w:t>
      </w:r>
    </w:p>
    <w:p w:rsidR="00127505" w:rsidRPr="00127505" w:rsidRDefault="00127505" w:rsidP="00127505">
      <w:pPr>
        <w:spacing w:after="0" w:line="240" w:lineRule="auto"/>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357"/>
        <w:gridCol w:w="3402"/>
        <w:gridCol w:w="1559"/>
        <w:gridCol w:w="2977"/>
      </w:tblGrid>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п/п</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Наименование курса</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Количество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Часов</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Наличие рецензии (внутренняя или 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 А</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«Физика  в задачах»</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 А, 10 Б</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«Подготовка к ЕГЭ по русскому языку»</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 А, 10Б</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«Избранные вопросы математики»</w:t>
            </w:r>
          </w:p>
          <w:p w:rsidR="00127505" w:rsidRPr="00127505" w:rsidRDefault="00127505" w:rsidP="00127505">
            <w:pPr>
              <w:spacing w:after="0" w:line="240" w:lineRule="auto"/>
              <w:jc w:val="both"/>
              <w:rPr>
                <w:rFonts w:ascii="Times New Roman" w:hAnsi="Times New Roman"/>
                <w:bCs/>
                <w:sz w:val="24"/>
                <w:szCs w:val="24"/>
              </w:rPr>
            </w:pP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11А</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«Решение нестандартных задач по физике» </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11А, 11Б.11В</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«Дополнения к школьному курсу математики»</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r w:rsidR="00127505" w:rsidRPr="00127505" w:rsidTr="00127505">
        <w:tc>
          <w:tcPr>
            <w:tcW w:w="59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35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11А, 11 Б,11В</w:t>
            </w:r>
          </w:p>
        </w:tc>
        <w:tc>
          <w:tcPr>
            <w:tcW w:w="340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«Подготовка к ЕГЭ по русскому языку»</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297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Внешняя</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Основная цель предпрофильного обучения в 9 классах- помочь определиться с выбором будущего профиля обучения. Большую роль в системе предпрофильной подготовки занимает система воспитывающей деятельности и психологического сопровождения учебно-воспитательного процесса. В планах классных руководителей  особое внимание уделяется вопросам профессионализации учащихся: тематические экскурсии, посещение учебных </w:t>
      </w:r>
      <w:r w:rsidRPr="00127505">
        <w:rPr>
          <w:rFonts w:ascii="Times New Roman" w:hAnsi="Times New Roman"/>
          <w:bCs/>
          <w:sz w:val="24"/>
          <w:szCs w:val="24"/>
        </w:rPr>
        <w:lastRenderedPageBreak/>
        <w:t>заведений, ролевые и деловые игры, связанные с получением конкретных навыков, необходимых учащимся при выборе места работы или учебы; тренинги, развивающие коммуникативные умения и повышающие уровень их социальной адаптации.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Успешная профессионализация учащихся невозможна без психолого-педагогического сопровождения.  Под руководством психолога школы в целях выявления интересов и наклонностей учащихся для выбора профильных классов проводятся классные часы по профориентации, компьютерное тестирование в 7-11 классах, диагностика учащихся 9 классов (анкетирование, тестирование, собеседование), с результатами которых знакомятся педагогический коллектив, учащиеся и их родители.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Развитию профильного обучения способствуют и налаженные  научные  связи  с ВУЗами. С 1996 года школа сотрудничает с Казанским государственным техническим университетом. В 2008 году  заключен договор с данным ВУЗом, согласно которому  в профильных классах занятия ведет профессорский состав   университета.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Сравнительный анализ успеваемости в 1 – 11 классах  за 8 лет</w:t>
      </w:r>
    </w:p>
    <w:p w:rsidR="00127505" w:rsidRPr="00127505" w:rsidRDefault="00127505" w:rsidP="00127505">
      <w:pPr>
        <w:spacing w:after="0" w:line="240" w:lineRule="auto"/>
        <w:jc w:val="both"/>
        <w:rPr>
          <w:rFonts w:ascii="Times New Roman" w:hAnsi="Times New Roman"/>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720"/>
        <w:gridCol w:w="855"/>
        <w:gridCol w:w="851"/>
        <w:gridCol w:w="814"/>
        <w:gridCol w:w="887"/>
        <w:gridCol w:w="850"/>
        <w:gridCol w:w="851"/>
        <w:gridCol w:w="832"/>
        <w:gridCol w:w="1543"/>
      </w:tblGrid>
      <w:tr w:rsidR="00127505" w:rsidRPr="00127505" w:rsidTr="00127505">
        <w:trPr>
          <w:cantSplit/>
          <w:trHeight w:val="240"/>
        </w:trPr>
        <w:tc>
          <w:tcPr>
            <w:tcW w:w="1402" w:type="dxa"/>
            <w:vMerge w:val="restart"/>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Учебный год</w:t>
            </w:r>
          </w:p>
        </w:tc>
        <w:tc>
          <w:tcPr>
            <w:tcW w:w="3240" w:type="dxa"/>
            <w:gridSpan w:val="4"/>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Успеваемость  %</w:t>
            </w:r>
          </w:p>
        </w:tc>
        <w:tc>
          <w:tcPr>
            <w:tcW w:w="3420" w:type="dxa"/>
            <w:gridSpan w:val="4"/>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Качество знаний  %</w:t>
            </w:r>
          </w:p>
        </w:tc>
        <w:tc>
          <w:tcPr>
            <w:tcW w:w="1543" w:type="dxa"/>
            <w:vMerge w:val="restart"/>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Переведены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в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следующий</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класс</w:t>
            </w:r>
          </w:p>
        </w:tc>
      </w:tr>
      <w:tr w:rsidR="00127505" w:rsidRPr="00127505" w:rsidTr="00127505">
        <w:trPr>
          <w:cantSplit/>
          <w:trHeight w:val="340"/>
        </w:trPr>
        <w:tc>
          <w:tcPr>
            <w:tcW w:w="1402" w:type="dxa"/>
            <w:vMerge/>
          </w:tcPr>
          <w:p w:rsidR="00127505" w:rsidRPr="00127505" w:rsidRDefault="00127505" w:rsidP="00127505">
            <w:pPr>
              <w:spacing w:after="0" w:line="240" w:lineRule="auto"/>
              <w:jc w:val="both"/>
              <w:rPr>
                <w:rFonts w:ascii="Times New Roman" w:hAnsi="Times New Roman"/>
                <w:sz w:val="24"/>
                <w:szCs w:val="24"/>
              </w:rPr>
            </w:pP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1-4</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10-11</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1-11</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1-4</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10-11</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1-11</w:t>
            </w:r>
          </w:p>
        </w:tc>
        <w:tc>
          <w:tcPr>
            <w:tcW w:w="1543" w:type="dxa"/>
            <w:vMerge/>
          </w:tcPr>
          <w:p w:rsidR="00127505" w:rsidRPr="00127505" w:rsidRDefault="00127505" w:rsidP="00127505">
            <w:pPr>
              <w:spacing w:after="0" w:line="240" w:lineRule="auto"/>
              <w:jc w:val="both"/>
              <w:rPr>
                <w:rFonts w:ascii="Times New Roman" w:hAnsi="Times New Roman"/>
                <w:sz w:val="24"/>
                <w:szCs w:val="24"/>
              </w:rPr>
            </w:pP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2007/2008</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68,8</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48,8</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57,3</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56,8</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2008/2009</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69,6</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48</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42,6</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54,4</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2009/2010</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99,8</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71,2</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52,7</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64,9</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60,2</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99,8</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2010/2011</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98,9</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98,6</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99,2</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74,8</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57,3</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71,6</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64,9</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2011/2012</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76,7</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58,4</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74,7</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66</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2012/2013</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99,3</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99,75</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84,41</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58</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69,44</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69,17</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2013/2014</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99,75</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99,73</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82,19</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62,28</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80</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71,14</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99,73</w:t>
            </w:r>
          </w:p>
        </w:tc>
      </w:tr>
      <w:tr w:rsidR="00127505" w:rsidRPr="00127505" w:rsidTr="00127505">
        <w:tc>
          <w:tcPr>
            <w:tcW w:w="140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2014/2015</w:t>
            </w:r>
          </w:p>
        </w:tc>
        <w:tc>
          <w:tcPr>
            <w:tcW w:w="72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5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99,27</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81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c>
          <w:tcPr>
            <w:tcW w:w="88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80,15</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56</w:t>
            </w:r>
          </w:p>
        </w:tc>
        <w:tc>
          <w:tcPr>
            <w:tcW w:w="85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78,79</w:t>
            </w:r>
          </w:p>
        </w:tc>
        <w:tc>
          <w:tcPr>
            <w:tcW w:w="83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67,14</w:t>
            </w:r>
          </w:p>
        </w:tc>
        <w:tc>
          <w:tcPr>
            <w:tcW w:w="15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sz w:val="24"/>
          <w:szCs w:val="24"/>
        </w:rPr>
      </w:pPr>
      <w:r w:rsidRPr="00127505">
        <w:rPr>
          <w:rFonts w:ascii="Times New Roman" w:hAnsi="Times New Roman"/>
          <w:sz w:val="24"/>
          <w:szCs w:val="24"/>
        </w:rPr>
        <w:t>Сравнительный анализ успеваемости по школе за 10 лет</w:t>
      </w:r>
    </w:p>
    <w:p w:rsidR="00127505" w:rsidRPr="00127505" w:rsidRDefault="00127505" w:rsidP="00127505">
      <w:pPr>
        <w:spacing w:after="0" w:line="240" w:lineRule="auto"/>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1298"/>
        <w:gridCol w:w="1203"/>
        <w:gridCol w:w="1350"/>
        <w:gridCol w:w="1298"/>
        <w:gridCol w:w="1252"/>
        <w:gridCol w:w="1962"/>
      </w:tblGrid>
      <w:tr w:rsidR="00127505" w:rsidRPr="00127505" w:rsidTr="00127505">
        <w:trPr>
          <w:cantSplit/>
          <w:trHeight w:val="340"/>
        </w:trPr>
        <w:tc>
          <w:tcPr>
            <w:tcW w:w="1243" w:type="dxa"/>
            <w:vMerge w:val="restart"/>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Учебный год</w:t>
            </w:r>
          </w:p>
        </w:tc>
        <w:tc>
          <w:tcPr>
            <w:tcW w:w="3851" w:type="dxa"/>
            <w:gridSpan w:val="3"/>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Успеваемость  %</w:t>
            </w:r>
          </w:p>
        </w:tc>
        <w:tc>
          <w:tcPr>
            <w:tcW w:w="4512" w:type="dxa"/>
            <w:gridSpan w:val="3"/>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Качество   %</w:t>
            </w:r>
          </w:p>
        </w:tc>
      </w:tr>
      <w:tr w:rsidR="00127505" w:rsidRPr="00127505" w:rsidTr="00127505">
        <w:trPr>
          <w:cantSplit/>
          <w:trHeight w:val="519"/>
        </w:trPr>
        <w:tc>
          <w:tcPr>
            <w:tcW w:w="1243" w:type="dxa"/>
            <w:vMerge/>
          </w:tcPr>
          <w:p w:rsidR="00127505" w:rsidRPr="00127505" w:rsidRDefault="00127505" w:rsidP="00127505">
            <w:pPr>
              <w:spacing w:after="0" w:line="240" w:lineRule="auto"/>
              <w:jc w:val="both"/>
              <w:rPr>
                <w:rFonts w:ascii="Times New Roman" w:hAnsi="Times New Roman"/>
                <w:sz w:val="24"/>
                <w:szCs w:val="24"/>
              </w:rPr>
            </w:pP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Начальная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школа</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Основная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и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средняя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школа</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По школе</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Начальная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школа</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Основная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и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средняя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школа</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По школе</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2005/2006</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99,4</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67,3</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51,4</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59,4</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2006/2007</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98,5</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99,4</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67</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55,4</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2007/2008</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68,8</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50,7</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56,8</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2008/2009</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69,6</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47</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54,4</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2009/2010</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99,8</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71,2</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55,6</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60,2</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2010/2011</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98,8</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99,2</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74,8</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60,4</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64,9</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2011/2012</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76,7</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61,2</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66</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2012/2013</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99,3</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99,75</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84,41</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59,75</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69,17</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2013/2014</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99,75</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99,73</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82,19</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65,7</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71,14</w:t>
            </w:r>
          </w:p>
        </w:tc>
      </w:tr>
      <w:tr w:rsidR="00127505" w:rsidRPr="00127505" w:rsidTr="00127505">
        <w:tc>
          <w:tcPr>
            <w:tcW w:w="124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2014/2015</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100</w:t>
            </w:r>
          </w:p>
        </w:tc>
        <w:tc>
          <w:tcPr>
            <w:tcW w:w="1203"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99,51</w:t>
            </w:r>
          </w:p>
        </w:tc>
        <w:tc>
          <w:tcPr>
            <w:tcW w:w="13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99,61</w:t>
            </w:r>
          </w:p>
        </w:tc>
        <w:tc>
          <w:tcPr>
            <w:tcW w:w="12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80,15</w:t>
            </w:r>
          </w:p>
        </w:tc>
        <w:tc>
          <w:tcPr>
            <w:tcW w:w="125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66,5</w:t>
            </w:r>
          </w:p>
        </w:tc>
        <w:tc>
          <w:tcPr>
            <w:tcW w:w="196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67,14</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Качество обученности составило 67,14%  (что по сравнению с прошлым годом ниже на 4 %), успеваемость понизилась с 99,73 до 99,61% (по итогам года  3 неуспевающих: Гайнуллин Камиль 5Б (имеет академическую задолженность по русскому языку и математике), Мурысин Алексей  9Б, Султанов Тимур 9Б (выпущены со справкой)).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Следует отметить классы с высокими показателями качества обучения по итогам учебного года (более 80%):</w:t>
      </w:r>
    </w:p>
    <w:p w:rsidR="00127505" w:rsidRPr="00127505" w:rsidRDefault="00127505" w:rsidP="00127505">
      <w:pPr>
        <w:spacing w:after="0" w:line="240" w:lineRule="auto"/>
        <w:jc w:val="both"/>
        <w:rPr>
          <w:rFonts w:ascii="Times New Roman" w:hAnsi="Times New Roman"/>
          <w:bCs/>
          <w:sz w:val="24"/>
          <w:szCs w:val="24"/>
        </w:rPr>
      </w:pPr>
    </w:p>
    <w:tbl>
      <w:tblPr>
        <w:tblStyle w:val="a3"/>
        <w:tblW w:w="0" w:type="auto"/>
        <w:tblInd w:w="-34" w:type="dxa"/>
        <w:tblLook w:val="04A0" w:firstRow="1" w:lastRow="0" w:firstColumn="1" w:lastColumn="0" w:noHBand="0" w:noVBand="1"/>
      </w:tblPr>
      <w:tblGrid>
        <w:gridCol w:w="3224"/>
        <w:gridCol w:w="3014"/>
        <w:gridCol w:w="3367"/>
      </w:tblGrid>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Класс</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качества</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ФИО классного</w:t>
            </w:r>
          </w:p>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xml:space="preserve"> руководителя</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2А</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84%</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Осипова В.А.</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2Б</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85,71%</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Ахметгалиева Л.Р.</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96%</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Хуснутдинова Л.Х.</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2Г</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85%</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Заляева В.М.</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4А</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84,62%</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Кашапова Р.Р.</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85,19%</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Салихова Г.И.</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100%</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Заляева Р.К.</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93,1%</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Надершина Е.А.</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93,1%</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Гаптелбарова Д.М.</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9В</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100%</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Садриева А.Т.</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11А</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84,62%</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Ибрагимова Э.Р.</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11Б</w:t>
            </w:r>
          </w:p>
        </w:tc>
        <w:tc>
          <w:tcPr>
            <w:tcW w:w="301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86,67%</w:t>
            </w:r>
          </w:p>
        </w:tc>
        <w:tc>
          <w:tcPr>
            <w:tcW w:w="3367"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Сафиуллина Р.А.</w:t>
            </w:r>
          </w:p>
        </w:tc>
      </w:tr>
    </w:tbl>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то же время есть классы с очень низкими показателями (менее 40%)</w:t>
      </w:r>
    </w:p>
    <w:p w:rsidR="00127505" w:rsidRPr="00127505" w:rsidRDefault="00127505" w:rsidP="00127505">
      <w:pPr>
        <w:spacing w:after="0" w:line="240" w:lineRule="auto"/>
        <w:jc w:val="both"/>
        <w:rPr>
          <w:rFonts w:ascii="Times New Roman" w:hAnsi="Times New Roman"/>
          <w:bCs/>
          <w:sz w:val="24"/>
          <w:szCs w:val="24"/>
        </w:rPr>
      </w:pPr>
    </w:p>
    <w:tbl>
      <w:tblPr>
        <w:tblStyle w:val="a3"/>
        <w:tblW w:w="0" w:type="auto"/>
        <w:tblInd w:w="-34" w:type="dxa"/>
        <w:tblLook w:val="04A0" w:firstRow="1" w:lastRow="0" w:firstColumn="1" w:lastColumn="0" w:noHBand="0" w:noVBand="1"/>
      </w:tblPr>
      <w:tblGrid>
        <w:gridCol w:w="3224"/>
        <w:gridCol w:w="3190"/>
        <w:gridCol w:w="3191"/>
      </w:tblGrid>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Класс</w:t>
            </w:r>
          </w:p>
        </w:tc>
        <w:tc>
          <w:tcPr>
            <w:tcW w:w="3190"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качества</w:t>
            </w:r>
          </w:p>
        </w:tc>
        <w:tc>
          <w:tcPr>
            <w:tcW w:w="319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ФИО классного</w:t>
            </w:r>
          </w:p>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xml:space="preserve"> руководителя</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7А</w:t>
            </w:r>
          </w:p>
        </w:tc>
        <w:tc>
          <w:tcPr>
            <w:tcW w:w="3190"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xml:space="preserve">12,5 (в том году-37,5) </w:t>
            </w:r>
          </w:p>
        </w:tc>
        <w:tc>
          <w:tcPr>
            <w:tcW w:w="319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Закирова Р.Р.</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7Б</w:t>
            </w:r>
          </w:p>
        </w:tc>
        <w:tc>
          <w:tcPr>
            <w:tcW w:w="3190"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24 (в том году-44)</w:t>
            </w:r>
          </w:p>
        </w:tc>
        <w:tc>
          <w:tcPr>
            <w:tcW w:w="319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Зарипова Л.Р.</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8А</w:t>
            </w:r>
          </w:p>
        </w:tc>
        <w:tc>
          <w:tcPr>
            <w:tcW w:w="3190"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32,14 (в том году-28,57)</w:t>
            </w:r>
          </w:p>
        </w:tc>
        <w:tc>
          <w:tcPr>
            <w:tcW w:w="319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Вафина Г.Ш.</w:t>
            </w:r>
          </w:p>
        </w:tc>
      </w:tr>
      <w:tr w:rsidR="00127505" w:rsidRPr="00127505" w:rsidTr="00127505">
        <w:tc>
          <w:tcPr>
            <w:tcW w:w="3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8Б</w:t>
            </w:r>
          </w:p>
        </w:tc>
        <w:tc>
          <w:tcPr>
            <w:tcW w:w="3190"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18,52(в том году-37,04)</w:t>
            </w:r>
          </w:p>
        </w:tc>
        <w:tc>
          <w:tcPr>
            <w:tcW w:w="319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Надершина Л.Ф.</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 сравнению с прошлым годом в 8А повысилась успеваемость от 28,57 % до 32,14%</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2014-2015 учебном году необходимо усилить контроль  над учебно-  воспитательной работой в этих классах.</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Результаты итоговой аттестации</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2014-2015 учебном году из 59 выпускников 11-х классов  все сдавали ЕГЭ</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Количество участников ЕГЭ по школе: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0"/>
        <w:gridCol w:w="709"/>
        <w:gridCol w:w="1134"/>
        <w:gridCol w:w="1134"/>
        <w:gridCol w:w="1276"/>
        <w:gridCol w:w="992"/>
        <w:gridCol w:w="1134"/>
        <w:gridCol w:w="1134"/>
      </w:tblGrid>
      <w:tr w:rsidR="00127505" w:rsidRPr="00127505" w:rsidTr="00127505">
        <w:tc>
          <w:tcPr>
            <w:tcW w:w="1135" w:type="dxa"/>
            <w:vMerge w:val="restart"/>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Кол-во выпуск</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ников</w:t>
            </w:r>
          </w:p>
        </w:tc>
        <w:tc>
          <w:tcPr>
            <w:tcW w:w="8363" w:type="dxa"/>
            <w:gridSpan w:val="8"/>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Сдавали ЕГЭ</w:t>
            </w:r>
          </w:p>
        </w:tc>
      </w:tr>
      <w:tr w:rsidR="00127505" w:rsidRPr="00127505" w:rsidTr="00127505">
        <w:tc>
          <w:tcPr>
            <w:tcW w:w="1135" w:type="dxa"/>
            <w:vMerge/>
          </w:tcPr>
          <w:p w:rsidR="00127505" w:rsidRPr="00127505" w:rsidRDefault="00127505" w:rsidP="00127505">
            <w:pPr>
              <w:spacing w:after="0" w:line="240" w:lineRule="auto"/>
              <w:jc w:val="both"/>
              <w:rPr>
                <w:rFonts w:ascii="Times New Roman" w:hAnsi="Times New Roman"/>
                <w:sz w:val="24"/>
                <w:szCs w:val="24"/>
              </w:rPr>
            </w:pP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Всего</w:t>
            </w:r>
          </w:p>
        </w:tc>
        <w:tc>
          <w:tcPr>
            <w:tcW w:w="709"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1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мет</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2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мета</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3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мета</w:t>
            </w:r>
          </w:p>
        </w:tc>
        <w:tc>
          <w:tcPr>
            <w:tcW w:w="1276"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4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предмета</w:t>
            </w:r>
          </w:p>
        </w:tc>
        <w:tc>
          <w:tcPr>
            <w:tcW w:w="99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5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предметов</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6 предметов  </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более 8 предметов</w:t>
            </w:r>
          </w:p>
        </w:tc>
      </w:tr>
      <w:tr w:rsidR="00127505" w:rsidRPr="00127505" w:rsidTr="00127505">
        <w:tc>
          <w:tcPr>
            <w:tcW w:w="1135"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w:t>
            </w:r>
          </w:p>
        </w:tc>
        <w:tc>
          <w:tcPr>
            <w:tcW w:w="85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59</w:t>
            </w:r>
          </w:p>
        </w:tc>
        <w:tc>
          <w:tcPr>
            <w:tcW w:w="709"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26</w:t>
            </w:r>
          </w:p>
        </w:tc>
        <w:tc>
          <w:tcPr>
            <w:tcW w:w="1276"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29</w:t>
            </w:r>
          </w:p>
        </w:tc>
        <w:tc>
          <w:tcPr>
            <w:tcW w:w="992"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w:t>
            </w:r>
          </w:p>
        </w:tc>
        <w:tc>
          <w:tcPr>
            <w:tcW w:w="1134"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Default="00127505" w:rsidP="00127505">
      <w:pPr>
        <w:spacing w:after="0" w:line="240" w:lineRule="auto"/>
        <w:jc w:val="both"/>
        <w:rPr>
          <w:rFonts w:ascii="Times New Roman" w:hAnsi="Times New Roman"/>
          <w:bCs/>
          <w:sz w:val="24"/>
          <w:szCs w:val="24"/>
        </w:rPr>
      </w:pPr>
    </w:p>
    <w:p w:rsidR="003E4224" w:rsidRPr="00127505" w:rsidRDefault="003E4224"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Результаты итоговой аттестации отражены в таблице.</w:t>
      </w:r>
    </w:p>
    <w:p w:rsidR="00127505" w:rsidRPr="00127505" w:rsidRDefault="00127505" w:rsidP="00127505">
      <w:pPr>
        <w:spacing w:after="0" w:line="240" w:lineRule="auto"/>
        <w:jc w:val="both"/>
        <w:rPr>
          <w:rFonts w:ascii="Times New Roman" w:hAnsi="Times New Roman"/>
          <w:bCs/>
          <w:sz w:val="24"/>
          <w:szCs w:val="24"/>
        </w:rPr>
      </w:pPr>
    </w:p>
    <w:tbl>
      <w:tblPr>
        <w:tblStyle w:val="a3"/>
        <w:tblW w:w="0" w:type="auto"/>
        <w:tblLook w:val="04A0" w:firstRow="1" w:lastRow="0" w:firstColumn="1" w:lastColumn="0" w:noHBand="0" w:noVBand="1"/>
      </w:tblPr>
      <w:tblGrid>
        <w:gridCol w:w="2224"/>
        <w:gridCol w:w="1155"/>
        <w:gridCol w:w="1012"/>
        <w:gridCol w:w="983"/>
        <w:gridCol w:w="943"/>
        <w:gridCol w:w="851"/>
        <w:gridCol w:w="772"/>
        <w:gridCol w:w="772"/>
      </w:tblGrid>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Наименование предметов</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2010</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2011</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2012</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2013</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2014</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2015</w:t>
            </w:r>
          </w:p>
        </w:tc>
        <w:tc>
          <w:tcPr>
            <w:tcW w:w="772" w:type="dxa"/>
          </w:tcPr>
          <w:p w:rsidR="00127505" w:rsidRPr="00127505" w:rsidRDefault="00127505" w:rsidP="00127505">
            <w:pPr>
              <w:jc w:val="both"/>
              <w:rPr>
                <w:rFonts w:ascii="Times New Roman" w:hAnsi="Times New Roman"/>
                <w:bCs/>
                <w:sz w:val="24"/>
                <w:szCs w:val="24"/>
                <w:lang w:eastAsia="en-US"/>
              </w:rPr>
            </w:pP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Математика (профильный)</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59,8</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65,1</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58,3</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61,13</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49</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47,71</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-1,29</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 xml:space="preserve">Математика </w:t>
            </w:r>
            <w:r w:rsidRPr="00127505">
              <w:rPr>
                <w:rFonts w:ascii="Times New Roman" w:hAnsi="Times New Roman"/>
                <w:b/>
                <w:bCs/>
                <w:sz w:val="24"/>
                <w:szCs w:val="24"/>
                <w:lang w:eastAsia="en-US"/>
              </w:rPr>
              <w:lastRenderedPageBreak/>
              <w:t>(базовый)</w:t>
            </w:r>
          </w:p>
        </w:tc>
        <w:tc>
          <w:tcPr>
            <w:tcW w:w="1155" w:type="dxa"/>
          </w:tcPr>
          <w:p w:rsidR="00127505" w:rsidRPr="00127505" w:rsidRDefault="00127505" w:rsidP="00127505">
            <w:pPr>
              <w:jc w:val="both"/>
              <w:rPr>
                <w:rFonts w:ascii="Times New Roman" w:hAnsi="Times New Roman"/>
                <w:bCs/>
                <w:sz w:val="24"/>
                <w:szCs w:val="24"/>
                <w:lang w:eastAsia="en-US"/>
              </w:rPr>
            </w:pPr>
          </w:p>
        </w:tc>
        <w:tc>
          <w:tcPr>
            <w:tcW w:w="1012" w:type="dxa"/>
          </w:tcPr>
          <w:p w:rsidR="00127505" w:rsidRPr="00127505" w:rsidRDefault="00127505" w:rsidP="00127505">
            <w:pPr>
              <w:jc w:val="both"/>
              <w:rPr>
                <w:rFonts w:ascii="Times New Roman" w:hAnsi="Times New Roman"/>
                <w:bCs/>
                <w:sz w:val="24"/>
                <w:szCs w:val="24"/>
                <w:lang w:eastAsia="en-US"/>
              </w:rPr>
            </w:pPr>
          </w:p>
        </w:tc>
        <w:tc>
          <w:tcPr>
            <w:tcW w:w="983" w:type="dxa"/>
          </w:tcPr>
          <w:p w:rsidR="00127505" w:rsidRPr="00127505" w:rsidRDefault="00127505" w:rsidP="00127505">
            <w:pPr>
              <w:jc w:val="both"/>
              <w:rPr>
                <w:rFonts w:ascii="Times New Roman" w:hAnsi="Times New Roman"/>
                <w:bCs/>
                <w:sz w:val="24"/>
                <w:szCs w:val="24"/>
                <w:lang w:eastAsia="en-US"/>
              </w:rPr>
            </w:pPr>
          </w:p>
        </w:tc>
        <w:tc>
          <w:tcPr>
            <w:tcW w:w="943" w:type="dxa"/>
          </w:tcPr>
          <w:p w:rsidR="00127505" w:rsidRPr="00127505" w:rsidRDefault="00127505" w:rsidP="00127505">
            <w:pPr>
              <w:jc w:val="both"/>
              <w:rPr>
                <w:rFonts w:ascii="Times New Roman" w:hAnsi="Times New Roman"/>
                <w:bCs/>
                <w:sz w:val="24"/>
                <w:szCs w:val="24"/>
                <w:lang w:eastAsia="en-US"/>
              </w:rPr>
            </w:pPr>
          </w:p>
        </w:tc>
        <w:tc>
          <w:tcPr>
            <w:tcW w:w="851" w:type="dxa"/>
          </w:tcPr>
          <w:p w:rsidR="00127505" w:rsidRPr="00127505" w:rsidRDefault="00127505" w:rsidP="00127505">
            <w:pPr>
              <w:jc w:val="both"/>
              <w:rPr>
                <w:rFonts w:ascii="Times New Roman" w:hAnsi="Times New Roman"/>
                <w:bCs/>
                <w:sz w:val="24"/>
                <w:szCs w:val="24"/>
                <w:lang w:eastAsia="en-US"/>
              </w:rPr>
            </w:pP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4,35</w:t>
            </w:r>
          </w:p>
        </w:tc>
        <w:tc>
          <w:tcPr>
            <w:tcW w:w="772" w:type="dxa"/>
          </w:tcPr>
          <w:p w:rsidR="00127505" w:rsidRPr="00127505" w:rsidRDefault="00127505" w:rsidP="00127505">
            <w:pPr>
              <w:jc w:val="both"/>
              <w:rPr>
                <w:rFonts w:ascii="Times New Roman" w:hAnsi="Times New Roman"/>
                <w:bCs/>
                <w:sz w:val="24"/>
                <w:szCs w:val="24"/>
                <w:lang w:eastAsia="en-US"/>
              </w:rPr>
            </w:pP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lastRenderedPageBreak/>
              <w:t>Русский язык</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65</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75</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72,1</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77,71</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70,34</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76,29</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+5,95</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Химия</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88,5</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64,4</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71,7</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80,25</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74,75</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68,70</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-6,05</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Биология</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55,5</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73,9</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74,3</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65,1</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57,4</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62,67</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+5,27</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Физика</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61,4</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73,3</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64,6</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63,1</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48,08</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54,11</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+6,03</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История</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69,7</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84,2</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74,1</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68,11</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53,42</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58,8</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+5,38</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Обществознание</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60,6</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65,6</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63,3</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65,32</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57,96</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60,77</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+2,81</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Английский язык</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73</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64,3</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74</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80,5</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73,5</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Информатика</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64,2</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66</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70</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772" w:type="dxa"/>
          </w:tcPr>
          <w:p w:rsidR="00127505" w:rsidRPr="00127505" w:rsidRDefault="00127505" w:rsidP="00127505">
            <w:pPr>
              <w:jc w:val="both"/>
              <w:rPr>
                <w:rFonts w:ascii="Times New Roman" w:hAnsi="Times New Roman"/>
                <w:bCs/>
                <w:sz w:val="24"/>
                <w:szCs w:val="24"/>
                <w:lang w:eastAsia="en-US"/>
              </w:rPr>
            </w:pP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Литература</w:t>
            </w:r>
          </w:p>
        </w:tc>
        <w:tc>
          <w:tcPr>
            <w:tcW w:w="1155"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101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58,3</w:t>
            </w:r>
          </w:p>
        </w:tc>
        <w:tc>
          <w:tcPr>
            <w:tcW w:w="98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51,5</w:t>
            </w: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56,5</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69</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72</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+3</w:t>
            </w:r>
          </w:p>
        </w:tc>
      </w:tr>
      <w:tr w:rsidR="00127505" w:rsidRPr="00127505" w:rsidTr="00127505">
        <w:tc>
          <w:tcPr>
            <w:tcW w:w="2224"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География</w:t>
            </w:r>
          </w:p>
        </w:tc>
        <w:tc>
          <w:tcPr>
            <w:tcW w:w="1155" w:type="dxa"/>
          </w:tcPr>
          <w:p w:rsidR="00127505" w:rsidRPr="00127505" w:rsidRDefault="00127505" w:rsidP="00127505">
            <w:pPr>
              <w:jc w:val="both"/>
              <w:rPr>
                <w:rFonts w:ascii="Times New Roman" w:hAnsi="Times New Roman"/>
                <w:bCs/>
                <w:sz w:val="24"/>
                <w:szCs w:val="24"/>
                <w:lang w:eastAsia="en-US"/>
              </w:rPr>
            </w:pPr>
          </w:p>
        </w:tc>
        <w:tc>
          <w:tcPr>
            <w:tcW w:w="1012" w:type="dxa"/>
          </w:tcPr>
          <w:p w:rsidR="00127505" w:rsidRPr="00127505" w:rsidRDefault="00127505" w:rsidP="00127505">
            <w:pPr>
              <w:jc w:val="both"/>
              <w:rPr>
                <w:rFonts w:ascii="Times New Roman" w:hAnsi="Times New Roman"/>
                <w:bCs/>
                <w:sz w:val="24"/>
                <w:szCs w:val="24"/>
                <w:lang w:eastAsia="en-US"/>
              </w:rPr>
            </w:pPr>
          </w:p>
        </w:tc>
        <w:tc>
          <w:tcPr>
            <w:tcW w:w="983" w:type="dxa"/>
          </w:tcPr>
          <w:p w:rsidR="00127505" w:rsidRPr="00127505" w:rsidRDefault="00127505" w:rsidP="00127505">
            <w:pPr>
              <w:jc w:val="both"/>
              <w:rPr>
                <w:rFonts w:ascii="Times New Roman" w:hAnsi="Times New Roman"/>
                <w:bCs/>
                <w:sz w:val="24"/>
                <w:szCs w:val="24"/>
                <w:lang w:eastAsia="en-US"/>
              </w:rPr>
            </w:pPr>
          </w:p>
        </w:tc>
        <w:tc>
          <w:tcPr>
            <w:tcW w:w="943"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48</w:t>
            </w:r>
          </w:p>
        </w:tc>
        <w:tc>
          <w:tcPr>
            <w:tcW w:w="851"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w:t>
            </w:r>
          </w:p>
        </w:tc>
        <w:tc>
          <w:tcPr>
            <w:tcW w:w="772" w:type="dxa"/>
          </w:tcPr>
          <w:p w:rsidR="00127505" w:rsidRPr="00127505" w:rsidRDefault="00127505" w:rsidP="00127505">
            <w:pPr>
              <w:jc w:val="both"/>
              <w:rPr>
                <w:rFonts w:ascii="Times New Roman" w:hAnsi="Times New Roman"/>
                <w:bCs/>
                <w:sz w:val="24"/>
                <w:szCs w:val="24"/>
                <w:lang w:eastAsia="en-US"/>
              </w:rPr>
            </w:pPr>
            <w:r w:rsidRPr="00127505">
              <w:rPr>
                <w:rFonts w:ascii="Times New Roman" w:hAnsi="Times New Roman"/>
                <w:bCs/>
                <w:sz w:val="24"/>
                <w:szCs w:val="24"/>
                <w:lang w:eastAsia="en-US"/>
              </w:rPr>
              <w:t>89</w:t>
            </w:r>
          </w:p>
        </w:tc>
        <w:tc>
          <w:tcPr>
            <w:tcW w:w="772" w:type="dxa"/>
          </w:tcPr>
          <w:p w:rsidR="00127505" w:rsidRPr="00127505" w:rsidRDefault="00127505" w:rsidP="00127505">
            <w:pPr>
              <w:jc w:val="both"/>
              <w:rPr>
                <w:rFonts w:ascii="Times New Roman" w:hAnsi="Times New Roman"/>
                <w:bCs/>
                <w:sz w:val="24"/>
                <w:szCs w:val="24"/>
                <w:lang w:eastAsia="en-US"/>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сравнении с результатами прошлого года наблюдается  повышение качества по русскому языку,биологии, физике, истории, обществознанию, литературе. Понижение-по математике, химии, английскому языку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Средний балл по предметам ЕГЭ в сравнении с республиканскими и районными показателями </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1227"/>
        <w:gridCol w:w="1227"/>
        <w:gridCol w:w="1276"/>
        <w:gridCol w:w="1563"/>
        <w:gridCol w:w="1608"/>
      </w:tblGrid>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Наименование предметов</w:t>
            </w:r>
          </w:p>
        </w:tc>
        <w:tc>
          <w:tcPr>
            <w:tcW w:w="5293" w:type="dxa"/>
            <w:gridSpan w:val="4"/>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2015 год</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Разница с РТ</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Предмет</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РФ</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РТ</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Арский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 1</w:t>
            </w:r>
          </w:p>
        </w:tc>
        <w:tc>
          <w:tcPr>
            <w:tcW w:w="1608" w:type="dxa"/>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Математика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(профильный)</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50,9</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50,2</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46,54</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47,71</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-2,49</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Математика </w:t>
            </w:r>
            <w:r w:rsidRPr="00127505">
              <w:rPr>
                <w:rFonts w:ascii="Times New Roman" w:hAnsi="Times New Roman"/>
                <w:b/>
                <w:bCs/>
                <w:sz w:val="24"/>
                <w:szCs w:val="24"/>
              </w:rPr>
              <w:t>(базовый)</w:t>
            </w:r>
          </w:p>
        </w:tc>
        <w:tc>
          <w:tcPr>
            <w:tcW w:w="1227" w:type="dxa"/>
          </w:tcPr>
          <w:p w:rsidR="00127505" w:rsidRPr="00127505" w:rsidRDefault="00127505" w:rsidP="00127505">
            <w:pPr>
              <w:spacing w:after="0" w:line="240" w:lineRule="auto"/>
              <w:jc w:val="both"/>
              <w:rPr>
                <w:rFonts w:ascii="Times New Roman" w:hAnsi="Times New Roman"/>
                <w:bCs/>
                <w:sz w:val="24"/>
                <w:szCs w:val="24"/>
              </w:rPr>
            </w:pP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4,03</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4,03</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4,35</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+0,32</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Русский язык</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65,9</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69,22</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69,3</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76,29</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+7,07</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57,1</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63,44</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63</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68,7</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+5,26</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Биология</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53,6</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58,4</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56</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62,67</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+4,27</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Физика</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51,1</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54,62</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53</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54,11</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-0,51</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История</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47,1</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52,8</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55</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58,8</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Обществознание</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58,6</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55,60</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54,36</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60,77</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+5,17</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Английский язык</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65,9</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72,71</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65</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73,5</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+0,79</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Литература</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57,1</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57,84</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+14,16</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Информатика</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54,0</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59,5</w:t>
            </w:r>
          </w:p>
        </w:tc>
        <w:tc>
          <w:tcPr>
            <w:tcW w:w="1276" w:type="dxa"/>
          </w:tcPr>
          <w:p w:rsidR="00127505" w:rsidRPr="00127505" w:rsidRDefault="00127505" w:rsidP="00127505">
            <w:pPr>
              <w:spacing w:after="0" w:line="240" w:lineRule="auto"/>
              <w:jc w:val="both"/>
              <w:rPr>
                <w:rFonts w:ascii="Times New Roman" w:hAnsi="Times New Roman"/>
                <w:bCs/>
                <w:sz w:val="24"/>
                <w:szCs w:val="24"/>
              </w:rPr>
            </w:pP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r>
      <w:tr w:rsidR="00127505" w:rsidRPr="00127505" w:rsidTr="00127505">
        <w:tc>
          <w:tcPr>
            <w:tcW w:w="204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География</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53,0</w:t>
            </w:r>
          </w:p>
        </w:tc>
        <w:tc>
          <w:tcPr>
            <w:tcW w:w="122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67,0</w:t>
            </w:r>
          </w:p>
        </w:tc>
        <w:tc>
          <w:tcPr>
            <w:tcW w:w="12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70</w:t>
            </w:r>
          </w:p>
        </w:tc>
        <w:tc>
          <w:tcPr>
            <w:tcW w:w="156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89</w:t>
            </w:r>
          </w:p>
        </w:tc>
        <w:tc>
          <w:tcPr>
            <w:tcW w:w="16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r>
    </w:tbl>
    <w:p w:rsidR="00127505" w:rsidRPr="00127505" w:rsidRDefault="00127505" w:rsidP="00127505">
      <w:pPr>
        <w:spacing w:after="0" w:line="240" w:lineRule="auto"/>
        <w:jc w:val="both"/>
        <w:rPr>
          <w:rFonts w:ascii="Times New Roman" w:hAnsi="Times New Roman"/>
          <w:bCs/>
          <w:sz w:val="24"/>
          <w:szCs w:val="24"/>
          <w:lang w:val="en-US"/>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Если сравнить средние баллы в сравнении с районными, республиканскими, федеральными, то можно увидеть, что  средний балл по многим предметам по школе выше, чем средняя оценка по району, по республике, по РФ. Но по предмету математика средний балл ниже российских и республиканских, по предмету физика ниже республиканских. Учителям – предметникам  необходимо усилить работу по подготовке обучающихся к ЕГЭ.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59 выпускников  преодолели минимальный порог, установленный Рособрнадзором и получили документ о среднем общем образовании, 9 претендентов на медали получили медали.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 настоящее время результаты ЕГЭ – основной объективный показатель качества обученности учащихся и работы учителей-предметников. Поэтому учителям – предметникам необходимо вести систематическую целенаправленную  работу по подготовке к ЕГЭ, усилить работу по подготовке к ЕГЭ, а каждому МО учителей школы разработать систему по эффективной подготовке к сдаче ЕГЭ по своим направлениям.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Выбор предметов для итоговой аттестации в форме ЕГЭ обучающихся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 классов</w:t>
      </w:r>
    </w:p>
    <w:p w:rsidR="00127505" w:rsidRPr="00127505" w:rsidRDefault="00127505" w:rsidP="00127505">
      <w:pPr>
        <w:spacing w:after="0" w:line="240" w:lineRule="auto"/>
        <w:jc w:val="both"/>
        <w:rPr>
          <w:rFonts w:ascii="Times New Roman" w:hAnsi="Times New Roman"/>
          <w:bCs/>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0"/>
        <w:gridCol w:w="709"/>
        <w:gridCol w:w="709"/>
        <w:gridCol w:w="708"/>
        <w:gridCol w:w="709"/>
        <w:gridCol w:w="567"/>
        <w:gridCol w:w="709"/>
        <w:gridCol w:w="709"/>
        <w:gridCol w:w="567"/>
        <w:gridCol w:w="708"/>
        <w:gridCol w:w="709"/>
        <w:gridCol w:w="567"/>
      </w:tblGrid>
      <w:tr w:rsidR="00016482" w:rsidRPr="00127505" w:rsidTr="00016482">
        <w:trPr>
          <w:trHeight w:val="360"/>
        </w:trPr>
        <w:tc>
          <w:tcPr>
            <w:tcW w:w="851" w:type="dxa"/>
            <w:vMerge w:val="restart"/>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год</w:t>
            </w:r>
          </w:p>
        </w:tc>
        <w:tc>
          <w:tcPr>
            <w:tcW w:w="851" w:type="dxa"/>
            <w:vMerge w:val="restart"/>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 xml:space="preserve">Коли </w:t>
            </w:r>
            <w:r w:rsidRPr="00127505">
              <w:rPr>
                <w:rFonts w:ascii="Times New Roman" w:hAnsi="Times New Roman"/>
                <w:sz w:val="24"/>
                <w:szCs w:val="24"/>
              </w:rPr>
              <w:lastRenderedPageBreak/>
              <w:t>чество вы пуск ников</w:t>
            </w:r>
          </w:p>
        </w:tc>
        <w:tc>
          <w:tcPr>
            <w:tcW w:w="850" w:type="dxa"/>
            <w:vMerge w:val="restart"/>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lastRenderedPageBreak/>
              <w:t>Сдава</w:t>
            </w:r>
            <w:r w:rsidRPr="00127505">
              <w:rPr>
                <w:rFonts w:ascii="Times New Roman" w:hAnsi="Times New Roman"/>
                <w:sz w:val="24"/>
                <w:szCs w:val="24"/>
              </w:rPr>
              <w:lastRenderedPageBreak/>
              <w:t>ли ЕГЭ</w:t>
            </w:r>
          </w:p>
        </w:tc>
        <w:tc>
          <w:tcPr>
            <w:tcW w:w="6804" w:type="dxa"/>
            <w:gridSpan w:val="10"/>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lastRenderedPageBreak/>
              <w:t>Предмет</w:t>
            </w: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700"/>
        </w:trPr>
        <w:tc>
          <w:tcPr>
            <w:tcW w:w="851" w:type="dxa"/>
            <w:vMerge/>
          </w:tcPr>
          <w:p w:rsidR="00016482" w:rsidRPr="00127505" w:rsidRDefault="00016482" w:rsidP="00016482">
            <w:pPr>
              <w:spacing w:after="0" w:line="240" w:lineRule="auto"/>
              <w:rPr>
                <w:rFonts w:ascii="Times New Roman" w:hAnsi="Times New Roman"/>
                <w:sz w:val="24"/>
                <w:szCs w:val="24"/>
              </w:rPr>
            </w:pPr>
          </w:p>
        </w:tc>
        <w:tc>
          <w:tcPr>
            <w:tcW w:w="851" w:type="dxa"/>
            <w:vMerge/>
          </w:tcPr>
          <w:p w:rsidR="00016482" w:rsidRPr="00127505" w:rsidRDefault="00016482" w:rsidP="00016482">
            <w:pPr>
              <w:spacing w:after="0" w:line="240" w:lineRule="auto"/>
              <w:rPr>
                <w:rFonts w:ascii="Times New Roman" w:hAnsi="Times New Roman"/>
                <w:sz w:val="24"/>
                <w:szCs w:val="24"/>
              </w:rPr>
            </w:pPr>
          </w:p>
        </w:tc>
        <w:tc>
          <w:tcPr>
            <w:tcW w:w="850" w:type="dxa"/>
            <w:vMerge/>
          </w:tcPr>
          <w:p w:rsidR="00016482" w:rsidRPr="00127505" w:rsidRDefault="00016482" w:rsidP="00016482">
            <w:pPr>
              <w:spacing w:after="0" w:line="240" w:lineRule="auto"/>
              <w:rPr>
                <w:rFonts w:ascii="Times New Roman" w:hAnsi="Times New Roman"/>
                <w:sz w:val="24"/>
                <w:szCs w:val="24"/>
              </w:rPr>
            </w:pPr>
          </w:p>
        </w:tc>
        <w:tc>
          <w:tcPr>
            <w:tcW w:w="709" w:type="dxa"/>
          </w:tcPr>
          <w:p w:rsidR="00016482"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Ма</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тема</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тика</w:t>
            </w:r>
          </w:p>
        </w:tc>
        <w:tc>
          <w:tcPr>
            <w:tcW w:w="709" w:type="dxa"/>
          </w:tcPr>
          <w:p w:rsidR="00016482"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Фи</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зика</w:t>
            </w:r>
          </w:p>
        </w:tc>
        <w:tc>
          <w:tcPr>
            <w:tcW w:w="708" w:type="dxa"/>
          </w:tcPr>
          <w:p w:rsidR="00016482"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Хи</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мия</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Биоло</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гия</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Рус.яз</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История</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Общ-во</w:t>
            </w:r>
          </w:p>
        </w:tc>
        <w:tc>
          <w:tcPr>
            <w:tcW w:w="567" w:type="dxa"/>
          </w:tcPr>
          <w:p w:rsidR="00016482" w:rsidRPr="00127505" w:rsidRDefault="00016482" w:rsidP="00016482">
            <w:pPr>
              <w:spacing w:after="0" w:line="240" w:lineRule="auto"/>
              <w:rPr>
                <w:rFonts w:ascii="Times New Roman" w:hAnsi="Times New Roman"/>
                <w:sz w:val="24"/>
                <w:szCs w:val="24"/>
              </w:rPr>
            </w:pPr>
            <w:r>
              <w:rPr>
                <w:rFonts w:ascii="Times New Roman" w:hAnsi="Times New Roman"/>
                <w:sz w:val="24"/>
                <w:szCs w:val="24"/>
              </w:rPr>
              <w:t>Англ</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Яз</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Информати</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 xml:space="preserve"> ка</w:t>
            </w:r>
          </w:p>
        </w:tc>
        <w:tc>
          <w:tcPr>
            <w:tcW w:w="709" w:type="dxa"/>
          </w:tcPr>
          <w:p w:rsidR="00016482" w:rsidRPr="00127505" w:rsidRDefault="00016482" w:rsidP="00016482">
            <w:pPr>
              <w:spacing w:after="0" w:line="240" w:lineRule="auto"/>
              <w:rPr>
                <w:rFonts w:ascii="Times New Roman" w:hAnsi="Times New Roman"/>
                <w:bCs/>
                <w:sz w:val="24"/>
                <w:szCs w:val="24"/>
              </w:rPr>
            </w:pPr>
            <w:r w:rsidRPr="00127505">
              <w:rPr>
                <w:rFonts w:ascii="Times New Roman" w:hAnsi="Times New Roman"/>
                <w:bCs/>
                <w:sz w:val="24"/>
                <w:szCs w:val="24"/>
              </w:rPr>
              <w:t>Литература</w:t>
            </w:r>
          </w:p>
          <w:p w:rsidR="00016482" w:rsidRPr="00127505" w:rsidRDefault="00016482" w:rsidP="00016482">
            <w:pPr>
              <w:spacing w:after="0" w:line="240" w:lineRule="auto"/>
              <w:rPr>
                <w:rFonts w:ascii="Times New Roman" w:hAnsi="Times New Roman"/>
                <w:bCs/>
                <w:sz w:val="24"/>
                <w:szCs w:val="24"/>
              </w:rPr>
            </w:pPr>
          </w:p>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bCs/>
                <w:sz w:val="24"/>
                <w:szCs w:val="24"/>
              </w:rPr>
            </w:pPr>
            <w:r w:rsidRPr="00127505">
              <w:rPr>
                <w:rFonts w:ascii="Times New Roman" w:hAnsi="Times New Roman"/>
                <w:bCs/>
                <w:sz w:val="24"/>
                <w:szCs w:val="24"/>
              </w:rPr>
              <w:t>Ге</w:t>
            </w:r>
            <w:r>
              <w:rPr>
                <w:rFonts w:ascii="Times New Roman" w:hAnsi="Times New Roman"/>
                <w:bCs/>
                <w:sz w:val="24"/>
                <w:szCs w:val="24"/>
              </w:rPr>
              <w:t>о</w:t>
            </w:r>
            <w:r w:rsidRPr="00127505">
              <w:rPr>
                <w:rFonts w:ascii="Times New Roman" w:hAnsi="Times New Roman"/>
                <w:bCs/>
                <w:sz w:val="24"/>
                <w:szCs w:val="24"/>
              </w:rPr>
              <w:t>гр</w:t>
            </w: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lastRenderedPageBreak/>
              <w:t>2004-05</w:t>
            </w:r>
          </w:p>
        </w:tc>
        <w:tc>
          <w:tcPr>
            <w:tcW w:w="851" w:type="dxa"/>
          </w:tcPr>
          <w:p w:rsidR="00016482" w:rsidRPr="00127505" w:rsidRDefault="00016482" w:rsidP="00016482">
            <w:pPr>
              <w:spacing w:after="0" w:line="240" w:lineRule="auto"/>
              <w:rPr>
                <w:rFonts w:ascii="Times New Roman" w:hAnsi="Times New Roman"/>
                <w:sz w:val="24"/>
                <w:szCs w:val="24"/>
              </w:rPr>
            </w:pP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2005-06</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52</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30</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14</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6</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29</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2006-07</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58</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31</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8</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14</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12</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r w:rsidRPr="00127505">
              <w:rPr>
                <w:rFonts w:ascii="Times New Roman" w:hAnsi="Times New Roman"/>
                <w:sz w:val="24"/>
                <w:szCs w:val="24"/>
              </w:rPr>
              <w:tab/>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2007-08</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57</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56</w:t>
            </w:r>
          </w:p>
          <w:p w:rsidR="00016482" w:rsidRPr="00127505" w:rsidRDefault="00016482" w:rsidP="00016482">
            <w:pPr>
              <w:spacing w:after="0" w:line="240" w:lineRule="auto"/>
              <w:rPr>
                <w:rFonts w:ascii="Times New Roman" w:hAnsi="Times New Roman"/>
                <w:sz w:val="24"/>
                <w:szCs w:val="24"/>
              </w:rPr>
            </w:pP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56</w:t>
            </w:r>
          </w:p>
          <w:p w:rsidR="00016482" w:rsidRPr="00127505" w:rsidRDefault="00016482" w:rsidP="00016482">
            <w:pPr>
              <w:spacing w:after="0" w:line="240" w:lineRule="auto"/>
              <w:rPr>
                <w:rFonts w:ascii="Times New Roman" w:hAnsi="Times New Roman"/>
                <w:sz w:val="24"/>
                <w:szCs w:val="24"/>
              </w:rPr>
            </w:pP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2008-09</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17</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2009-10</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12</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19</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2010-11</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9</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24</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2011-12</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37</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11</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12</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17</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p>
        </w:tc>
        <w:tc>
          <w:tcPr>
            <w:tcW w:w="567" w:type="dxa"/>
          </w:tcPr>
          <w:p w:rsidR="00016482" w:rsidRPr="00127505" w:rsidRDefault="00016482" w:rsidP="00016482">
            <w:pPr>
              <w:spacing w:after="0" w:line="240" w:lineRule="auto"/>
              <w:rPr>
                <w:rFonts w:ascii="Times New Roman" w:hAnsi="Times New Roman"/>
                <w:sz w:val="24"/>
                <w:szCs w:val="24"/>
              </w:rPr>
            </w:pP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2012-2013</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11</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11</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38</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9</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22</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2013-2014</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35</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13</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4</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12</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26</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r>
      <w:tr w:rsidR="00016482" w:rsidRPr="00127505" w:rsidTr="00016482">
        <w:trPr>
          <w:trHeight w:val="389"/>
        </w:trPr>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2014-2015</w:t>
            </w:r>
          </w:p>
        </w:tc>
        <w:tc>
          <w:tcPr>
            <w:tcW w:w="851"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59</w:t>
            </w:r>
          </w:p>
        </w:tc>
        <w:tc>
          <w:tcPr>
            <w:tcW w:w="850"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59</w:t>
            </w:r>
          </w:p>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 xml:space="preserve"> (214 чел.-экз.)</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57</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9</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16</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15</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59</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15</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35</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6</w:t>
            </w:r>
          </w:p>
        </w:tc>
        <w:tc>
          <w:tcPr>
            <w:tcW w:w="708"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w:t>
            </w:r>
          </w:p>
        </w:tc>
        <w:tc>
          <w:tcPr>
            <w:tcW w:w="709"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c>
          <w:tcPr>
            <w:tcW w:w="567" w:type="dxa"/>
          </w:tcPr>
          <w:p w:rsidR="00016482" w:rsidRPr="00127505" w:rsidRDefault="00016482" w:rsidP="00016482">
            <w:pPr>
              <w:spacing w:after="0" w:line="240" w:lineRule="auto"/>
              <w:rPr>
                <w:rFonts w:ascii="Times New Roman" w:hAnsi="Times New Roman"/>
                <w:sz w:val="24"/>
                <w:szCs w:val="24"/>
              </w:rPr>
            </w:pPr>
            <w:r w:rsidRPr="00127505">
              <w:rPr>
                <w:rFonts w:ascii="Times New Roman" w:hAnsi="Times New Roman"/>
                <w:sz w:val="24"/>
                <w:szCs w:val="24"/>
              </w:rPr>
              <w:t>1</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Из предметов, выбранных выпускниками, наиболее востребованными оказались обществознание (сдавали 35 выпускников (59,3%)), биология (сдавали 15 выпускников -25,4%), химия (сдавали 16 выпускников -27,1%), физика (сдавали 9 выпускников (15,25 %), история (сдавали 15 выпускников –25,4%). Из профильных социально-экономических классов  выбрали обществознание  30 выпускников -91%, историю 15- 45,5% выпускников.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Из профильного естественно-математического класса выбрали химию 14-(53,8%) биологию 12 -46,15%,  физику-9 (34,6 %),  то есть в основном  профильные предметы</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Несоответствие итоговых оценок наблюдается при анализе ЕГЭ учеников, не преодолевших минимальный порог:</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Лиана по обществознанию итоговая оценка «5», ЕГЭ «2»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Айзиля по биологии итоговая оценка «5», ЕГЭ «2»</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Рекомендации: повысить объективность при выставлении оценок ученикам, систематически проводить диагностические работы в формате ЕГЭ по всем предметам, объективно их проверять, показывать ученикам уровень их знаний.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Лучшие индивидуальные результаты:</w:t>
      </w:r>
    </w:p>
    <w:p w:rsidR="00127505" w:rsidRPr="00127505" w:rsidRDefault="00127505" w:rsidP="00127505">
      <w:pPr>
        <w:spacing w:after="0" w:line="240" w:lineRule="auto"/>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3"/>
        <w:gridCol w:w="1048"/>
        <w:gridCol w:w="8"/>
        <w:gridCol w:w="1577"/>
        <w:gridCol w:w="9"/>
        <w:gridCol w:w="1272"/>
        <w:gridCol w:w="22"/>
        <w:gridCol w:w="1929"/>
        <w:gridCol w:w="7"/>
        <w:gridCol w:w="1202"/>
        <w:gridCol w:w="1891"/>
      </w:tblGrid>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ОУ</w:t>
            </w:r>
          </w:p>
        </w:tc>
        <w:tc>
          <w:tcPr>
            <w:tcW w:w="1594" w:type="dxa"/>
            <w:gridSpan w:val="3"/>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Фамилия</w:t>
            </w:r>
          </w:p>
        </w:tc>
        <w:tc>
          <w:tcPr>
            <w:tcW w:w="1294"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Имя</w:t>
            </w:r>
          </w:p>
        </w:tc>
        <w:tc>
          <w:tcPr>
            <w:tcW w:w="192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Отчество</w:t>
            </w:r>
          </w:p>
        </w:tc>
        <w:tc>
          <w:tcPr>
            <w:tcW w:w="1209"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Балл</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127505">
        <w:tc>
          <w:tcPr>
            <w:tcW w:w="7680" w:type="dxa"/>
            <w:gridSpan w:val="11"/>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Русский язык</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Шайхиева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Алина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Рафаэлевна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98</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2</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Урманова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Альфиза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Ренатовна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Хамматов</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Руслан</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Ильдарович</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Галимова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Айзиля</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Харисовна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Галиуллина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Лейсан</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Рустамовна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Сунгатова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Гулия</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Рамилевна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Шакирова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Гульназ</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Алмазовна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8</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Ильясов</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Амир</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Айдарович</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Эндже</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Радиковна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Никулина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Алёна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Олеговна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Плотникова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Юлия</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Дмитриевна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Касимов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Булат</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Радикович</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Валиева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Диана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Василевна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Галиева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Ландыш</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Рамилевна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Шафикова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Адиля</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Ильфатовна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16</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Фатхуллин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Искандер</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Ринатович</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84</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Зиятдинов</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Булат</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Алмазович</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84</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Салаватова </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Эндже</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Эдуардовна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84</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19</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Бигеева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Аделина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Наильевна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Кинозерова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Карина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Владимировна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Лиана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Ленаровна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Давлетшина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Илюся</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Ахатовна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Герасимова Е.С.</w:t>
            </w:r>
          </w:p>
        </w:tc>
      </w:tr>
      <w:tr w:rsidR="00127505" w:rsidRPr="00127505" w:rsidTr="00127505">
        <w:trPr>
          <w:trHeight w:val="294"/>
        </w:trPr>
        <w:tc>
          <w:tcPr>
            <w:tcW w:w="60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23</w:t>
            </w:r>
          </w:p>
        </w:tc>
        <w:tc>
          <w:tcPr>
            <w:tcW w:w="104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Рената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Ильдаровна</w:t>
            </w:r>
          </w:p>
        </w:tc>
        <w:tc>
          <w:tcPr>
            <w:tcW w:w="1209"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127505">
        <w:trPr>
          <w:trHeight w:val="257"/>
        </w:trPr>
        <w:tc>
          <w:tcPr>
            <w:tcW w:w="7680" w:type="dxa"/>
            <w:gridSpan w:val="11"/>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rPr>
          <w:trHeight w:val="272"/>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Галимова</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Айзиля</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Харисовна</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94</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w:t>
            </w:r>
          </w:p>
        </w:tc>
      </w:tr>
      <w:tr w:rsidR="00127505" w:rsidRPr="00127505" w:rsidTr="00127505">
        <w:trPr>
          <w:trHeight w:val="272"/>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Ильясов</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Амир</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Айдарович</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w:t>
            </w:r>
          </w:p>
        </w:tc>
      </w:tr>
      <w:tr w:rsidR="00127505" w:rsidRPr="00127505" w:rsidTr="00127505">
        <w:trPr>
          <w:trHeight w:val="272"/>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Зарипова</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Гульназ</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Фанисовна</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w:t>
            </w:r>
          </w:p>
        </w:tc>
      </w:tr>
      <w:tr w:rsidR="00127505" w:rsidRPr="00127505" w:rsidTr="00127505">
        <w:trPr>
          <w:trHeight w:val="272"/>
        </w:trPr>
        <w:tc>
          <w:tcPr>
            <w:tcW w:w="9571" w:type="dxa"/>
            <w:gridSpan w:val="1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Обществознание</w:t>
            </w:r>
          </w:p>
        </w:tc>
      </w:tr>
      <w:tr w:rsidR="00127505" w:rsidRPr="00127505" w:rsidTr="00127505">
        <w:trPr>
          <w:trHeight w:val="275"/>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АСОШ </w:t>
            </w:r>
            <w:r w:rsidRPr="00127505">
              <w:rPr>
                <w:rFonts w:ascii="Times New Roman" w:hAnsi="Times New Roman"/>
                <w:bCs/>
                <w:sz w:val="24"/>
                <w:szCs w:val="24"/>
              </w:rPr>
              <w:lastRenderedPageBreak/>
              <w:t>№1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Гиззатова</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Эндже</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Радиковна</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86</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Ибрагимова </w:t>
            </w:r>
            <w:r w:rsidRPr="00127505">
              <w:rPr>
                <w:rFonts w:ascii="Times New Roman" w:hAnsi="Times New Roman"/>
                <w:bCs/>
                <w:sz w:val="24"/>
                <w:szCs w:val="24"/>
              </w:rPr>
              <w:lastRenderedPageBreak/>
              <w:t>Э.Р.</w:t>
            </w:r>
          </w:p>
        </w:tc>
      </w:tr>
      <w:tr w:rsidR="00127505" w:rsidRPr="00127505" w:rsidTr="00127505">
        <w:trPr>
          <w:trHeight w:val="275"/>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2</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Урманова</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Альфиза</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Ренатовна</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Э.Р.</w:t>
            </w:r>
          </w:p>
        </w:tc>
      </w:tr>
      <w:tr w:rsidR="00127505" w:rsidRPr="00127505" w:rsidTr="00127505">
        <w:trPr>
          <w:trHeight w:val="275"/>
        </w:trPr>
        <w:tc>
          <w:tcPr>
            <w:tcW w:w="606" w:type="dxa"/>
            <w:gridSpan w:val="2"/>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048" w:type="dxa"/>
            <w:tcBorders>
              <w:top w:val="nil"/>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Сунгатова</w:t>
            </w:r>
          </w:p>
        </w:tc>
        <w:tc>
          <w:tcPr>
            <w:tcW w:w="1294"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Гулия</w:t>
            </w:r>
          </w:p>
        </w:tc>
        <w:tc>
          <w:tcPr>
            <w:tcW w:w="1929"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Рамилевна</w:t>
            </w:r>
          </w:p>
        </w:tc>
        <w:tc>
          <w:tcPr>
            <w:tcW w:w="1209" w:type="dxa"/>
            <w:gridSpan w:val="2"/>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1891" w:type="dxa"/>
            <w:tcBorders>
              <w:top w:val="nil"/>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Э.Р.</w:t>
            </w:r>
          </w:p>
        </w:tc>
      </w:tr>
      <w:tr w:rsidR="00127505" w:rsidRPr="00127505" w:rsidTr="00127505">
        <w:tc>
          <w:tcPr>
            <w:tcW w:w="7680" w:type="dxa"/>
            <w:gridSpan w:val="11"/>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Английский язык</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Урманова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Альфиза</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Ренатовна</w:t>
            </w:r>
          </w:p>
        </w:tc>
        <w:tc>
          <w:tcPr>
            <w:tcW w:w="1209"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98</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Е.А.</w:t>
            </w:r>
          </w:p>
        </w:tc>
      </w:tr>
      <w:tr w:rsidR="00127505" w:rsidRPr="00127505" w:rsidTr="00127505">
        <w:tc>
          <w:tcPr>
            <w:tcW w:w="606"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c>
          <w:tcPr>
            <w:tcW w:w="104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Гиззатова</w:t>
            </w:r>
          </w:p>
        </w:tc>
        <w:tc>
          <w:tcPr>
            <w:tcW w:w="1294"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Эндже</w:t>
            </w:r>
          </w:p>
        </w:tc>
        <w:tc>
          <w:tcPr>
            <w:tcW w:w="192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Радиковна</w:t>
            </w:r>
          </w:p>
        </w:tc>
        <w:tc>
          <w:tcPr>
            <w:tcW w:w="1209"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Р.А.</w:t>
            </w:r>
          </w:p>
        </w:tc>
      </w:tr>
      <w:tr w:rsidR="00127505" w:rsidRPr="00127505" w:rsidTr="00127505">
        <w:tc>
          <w:tcPr>
            <w:tcW w:w="7680" w:type="dxa"/>
            <w:gridSpan w:val="11"/>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История</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5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69"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w:t>
            </w:r>
          </w:p>
        </w:tc>
        <w:tc>
          <w:tcPr>
            <w:tcW w:w="128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Салават </w:t>
            </w:r>
          </w:p>
        </w:tc>
        <w:tc>
          <w:tcPr>
            <w:tcW w:w="1958"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Ахматгаянович</w:t>
            </w:r>
          </w:p>
        </w:tc>
        <w:tc>
          <w:tcPr>
            <w:tcW w:w="120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Э.Р.</w:t>
            </w:r>
          </w:p>
        </w:tc>
      </w:tr>
      <w:tr w:rsidR="00127505" w:rsidRPr="00127505" w:rsidTr="00127505">
        <w:tc>
          <w:tcPr>
            <w:tcW w:w="7680" w:type="dxa"/>
            <w:gridSpan w:val="11"/>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Биология</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5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69"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Ильясов</w:t>
            </w:r>
          </w:p>
        </w:tc>
        <w:tc>
          <w:tcPr>
            <w:tcW w:w="128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Амир</w:t>
            </w:r>
          </w:p>
        </w:tc>
        <w:tc>
          <w:tcPr>
            <w:tcW w:w="1958"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Айдарович</w:t>
            </w:r>
          </w:p>
        </w:tc>
        <w:tc>
          <w:tcPr>
            <w:tcW w:w="120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r>
      <w:tr w:rsidR="00127505" w:rsidRPr="00127505" w:rsidTr="00127505">
        <w:tc>
          <w:tcPr>
            <w:tcW w:w="5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069"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Галимова</w:t>
            </w:r>
          </w:p>
        </w:tc>
        <w:tc>
          <w:tcPr>
            <w:tcW w:w="128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Айзиля</w:t>
            </w:r>
          </w:p>
        </w:tc>
        <w:tc>
          <w:tcPr>
            <w:tcW w:w="1958"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Харисовна</w:t>
            </w:r>
          </w:p>
        </w:tc>
        <w:tc>
          <w:tcPr>
            <w:tcW w:w="120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89</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r>
      <w:tr w:rsidR="00127505" w:rsidRPr="00127505" w:rsidTr="00127505">
        <w:tc>
          <w:tcPr>
            <w:tcW w:w="5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069"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Бигеева</w:t>
            </w:r>
          </w:p>
        </w:tc>
        <w:tc>
          <w:tcPr>
            <w:tcW w:w="128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Аделина</w:t>
            </w:r>
          </w:p>
        </w:tc>
        <w:tc>
          <w:tcPr>
            <w:tcW w:w="1958"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Наильевна</w:t>
            </w:r>
          </w:p>
        </w:tc>
        <w:tc>
          <w:tcPr>
            <w:tcW w:w="120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83</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r>
      <w:tr w:rsidR="00127505" w:rsidRPr="00127505" w:rsidTr="00127505">
        <w:tc>
          <w:tcPr>
            <w:tcW w:w="9571" w:type="dxa"/>
            <w:gridSpan w:val="1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География</w:t>
            </w:r>
          </w:p>
        </w:tc>
      </w:tr>
      <w:tr w:rsidR="00127505" w:rsidRPr="00127505" w:rsidTr="00127505">
        <w:tc>
          <w:tcPr>
            <w:tcW w:w="5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069"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№1</w:t>
            </w:r>
          </w:p>
        </w:tc>
        <w:tc>
          <w:tcPr>
            <w:tcW w:w="15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Ризванова</w:t>
            </w:r>
          </w:p>
        </w:tc>
        <w:tc>
          <w:tcPr>
            <w:tcW w:w="128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Эндже</w:t>
            </w:r>
          </w:p>
        </w:tc>
        <w:tc>
          <w:tcPr>
            <w:tcW w:w="1958"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Рафисовна</w:t>
            </w:r>
          </w:p>
        </w:tc>
        <w:tc>
          <w:tcPr>
            <w:tcW w:w="120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89</w:t>
            </w:r>
          </w:p>
        </w:tc>
        <w:tc>
          <w:tcPr>
            <w:tcW w:w="189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Насыбуллина Н.М.</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br w:type="page"/>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Доля участников ЕГЭ, получивших 80 баллов и более (% от числа сдававших)</w:t>
      </w:r>
    </w:p>
    <w:p w:rsidR="00127505" w:rsidRPr="00127505" w:rsidRDefault="00127505" w:rsidP="00127505">
      <w:pPr>
        <w:spacing w:after="0" w:line="240" w:lineRule="auto"/>
        <w:jc w:val="both"/>
        <w:rPr>
          <w:rFonts w:ascii="Times New Roman" w:hAnsi="Times New Roman"/>
          <w:bCs/>
          <w:sz w:val="24"/>
          <w:szCs w:val="24"/>
        </w:rPr>
      </w:pPr>
    </w:p>
    <w:tbl>
      <w:tblPr>
        <w:tblW w:w="9026" w:type="dxa"/>
        <w:tblCellMar>
          <w:left w:w="0" w:type="dxa"/>
          <w:right w:w="0" w:type="dxa"/>
        </w:tblCellMar>
        <w:tblLook w:val="0600" w:firstRow="0" w:lastRow="0" w:firstColumn="0" w:lastColumn="0" w:noHBand="1" w:noVBand="1"/>
      </w:tblPr>
      <w:tblGrid>
        <w:gridCol w:w="3085"/>
        <w:gridCol w:w="1701"/>
        <w:gridCol w:w="4240"/>
      </w:tblGrid>
      <w:tr w:rsidR="00127505" w:rsidRPr="00127505" w:rsidTr="00127505">
        <w:trPr>
          <w:trHeight w:val="1325"/>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Предмет</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Арский</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район</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АСОШ № 1</w:t>
            </w:r>
          </w:p>
        </w:tc>
      </w:tr>
      <w:tr w:rsidR="00127505" w:rsidRPr="00127505" w:rsidTr="00127505">
        <w:trPr>
          <w:trHeight w:val="316"/>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Русский язык</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46</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23</w:t>
            </w:r>
          </w:p>
        </w:tc>
      </w:tr>
      <w:tr w:rsidR="00127505" w:rsidRPr="00127505" w:rsidTr="00127505">
        <w:trPr>
          <w:trHeight w:val="264"/>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Химия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5</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3</w:t>
            </w:r>
          </w:p>
        </w:tc>
      </w:tr>
      <w:tr w:rsidR="00127505" w:rsidRPr="00127505" w:rsidTr="00127505">
        <w:trPr>
          <w:trHeight w:val="226"/>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Биология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4</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3</w:t>
            </w:r>
          </w:p>
        </w:tc>
      </w:tr>
      <w:tr w:rsidR="00127505" w:rsidRPr="00127505" w:rsidTr="00127505">
        <w:trPr>
          <w:trHeight w:val="345"/>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Обществознание</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3</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3</w:t>
            </w:r>
          </w:p>
        </w:tc>
      </w:tr>
      <w:tr w:rsidR="00127505" w:rsidRPr="00127505" w:rsidTr="00127505">
        <w:trPr>
          <w:trHeight w:val="250"/>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Английский язык</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2</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2</w:t>
            </w:r>
          </w:p>
        </w:tc>
      </w:tr>
      <w:tr w:rsidR="00127505" w:rsidRPr="00127505" w:rsidTr="00127505">
        <w:trPr>
          <w:trHeight w:val="213"/>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История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1</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1</w:t>
            </w:r>
          </w:p>
        </w:tc>
      </w:tr>
      <w:tr w:rsidR="00127505" w:rsidRPr="00127505" w:rsidTr="00127505">
        <w:trPr>
          <w:trHeight w:val="246"/>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География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2</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w:t>
            </w:r>
          </w:p>
        </w:tc>
      </w:tr>
      <w:tr w:rsidR="00127505" w:rsidRPr="00127505" w:rsidTr="00127505">
        <w:trPr>
          <w:trHeight w:val="307"/>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Литература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0</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0</w:t>
            </w:r>
          </w:p>
        </w:tc>
      </w:tr>
      <w:tr w:rsidR="00127505" w:rsidRPr="00127505" w:rsidTr="00127505">
        <w:trPr>
          <w:trHeight w:val="255"/>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Физика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2</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0</w:t>
            </w:r>
          </w:p>
        </w:tc>
      </w:tr>
      <w:tr w:rsidR="00127505" w:rsidRPr="00127505" w:rsidTr="00127505">
        <w:trPr>
          <w:trHeight w:val="358"/>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Математика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0</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tt-RU"/>
              </w:rPr>
              <w:t>0</w:t>
            </w:r>
          </w:p>
        </w:tc>
      </w:tr>
      <w:tr w:rsidR="00127505" w:rsidRPr="00127505" w:rsidTr="00127505">
        <w:trPr>
          <w:trHeight w:val="251"/>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b/>
                <w:bCs/>
                <w:sz w:val="24"/>
                <w:szCs w:val="24"/>
              </w:rPr>
              <w:t>Всего</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b/>
                <w:bCs/>
                <w:sz w:val="24"/>
                <w:szCs w:val="24"/>
              </w:rPr>
              <w:t>65</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b/>
                <w:bCs/>
                <w:sz w:val="24"/>
                <w:szCs w:val="24"/>
              </w:rPr>
              <w:t>36</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Результаты ЕГЭ  медалистов</w:t>
      </w:r>
    </w:p>
    <w:p w:rsidR="00127505" w:rsidRPr="00127505" w:rsidRDefault="00127505" w:rsidP="00127505">
      <w:pPr>
        <w:spacing w:after="0" w:line="240" w:lineRule="auto"/>
        <w:jc w:val="both"/>
        <w:rPr>
          <w:rFonts w:ascii="Times New Roman" w:hAnsi="Times New Roman"/>
          <w:bCs/>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709"/>
        <w:gridCol w:w="567"/>
        <w:gridCol w:w="567"/>
        <w:gridCol w:w="708"/>
        <w:gridCol w:w="709"/>
        <w:gridCol w:w="709"/>
        <w:gridCol w:w="567"/>
        <w:gridCol w:w="567"/>
        <w:gridCol w:w="992"/>
      </w:tblGrid>
      <w:tr w:rsidR="00127505" w:rsidRPr="00127505" w:rsidTr="00016482">
        <w:tc>
          <w:tcPr>
            <w:tcW w:w="568" w:type="dxa"/>
            <w:vMerge w:val="restart"/>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3260" w:type="dxa"/>
            <w:vMerge w:val="restart"/>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w:t>
            </w:r>
          </w:p>
        </w:tc>
        <w:tc>
          <w:tcPr>
            <w:tcW w:w="6095" w:type="dxa"/>
            <w:gridSpan w:val="9"/>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Предметы</w:t>
            </w:r>
          </w:p>
        </w:tc>
      </w:tr>
      <w:tr w:rsidR="00127505" w:rsidRPr="00127505" w:rsidTr="00016482">
        <w:trPr>
          <w:cantSplit/>
          <w:trHeight w:val="1248"/>
        </w:trPr>
        <w:tc>
          <w:tcPr>
            <w:tcW w:w="568" w:type="dxa"/>
            <w:vMerge/>
          </w:tcPr>
          <w:p w:rsidR="00127505" w:rsidRPr="00127505" w:rsidRDefault="00127505" w:rsidP="00127505">
            <w:pPr>
              <w:spacing w:after="0" w:line="240" w:lineRule="auto"/>
              <w:jc w:val="both"/>
              <w:rPr>
                <w:rFonts w:ascii="Times New Roman" w:hAnsi="Times New Roman"/>
                <w:bCs/>
                <w:sz w:val="24"/>
                <w:szCs w:val="24"/>
              </w:rPr>
            </w:pPr>
          </w:p>
        </w:tc>
        <w:tc>
          <w:tcPr>
            <w:tcW w:w="3260" w:type="dxa"/>
            <w:vMerge/>
          </w:tcPr>
          <w:p w:rsidR="00127505" w:rsidRPr="00127505" w:rsidRDefault="00127505" w:rsidP="00127505">
            <w:pPr>
              <w:spacing w:after="0" w:line="240" w:lineRule="auto"/>
              <w:jc w:val="both"/>
              <w:rPr>
                <w:rFonts w:ascii="Times New Roman" w:hAnsi="Times New Roman"/>
                <w:bCs/>
                <w:sz w:val="24"/>
                <w:szCs w:val="24"/>
              </w:rPr>
            </w:pPr>
          </w:p>
        </w:tc>
        <w:tc>
          <w:tcPr>
            <w:tcW w:w="709"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w:t>
            </w:r>
          </w:p>
        </w:tc>
        <w:tc>
          <w:tcPr>
            <w:tcW w:w="567"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Рус.яз</w:t>
            </w:r>
          </w:p>
        </w:tc>
        <w:tc>
          <w:tcPr>
            <w:tcW w:w="567"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w:t>
            </w:r>
          </w:p>
        </w:tc>
        <w:tc>
          <w:tcPr>
            <w:tcW w:w="708"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c>
        <w:tc>
          <w:tcPr>
            <w:tcW w:w="709"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история</w:t>
            </w:r>
          </w:p>
        </w:tc>
        <w:tc>
          <w:tcPr>
            <w:tcW w:w="709"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Общест.</w:t>
            </w:r>
          </w:p>
        </w:tc>
        <w:tc>
          <w:tcPr>
            <w:tcW w:w="567"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Англ.яз</w:t>
            </w:r>
          </w:p>
        </w:tc>
        <w:tc>
          <w:tcPr>
            <w:tcW w:w="567"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физика</w:t>
            </w:r>
          </w:p>
        </w:tc>
        <w:tc>
          <w:tcPr>
            <w:tcW w:w="992" w:type="dxa"/>
            <w:textDirection w:val="btL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32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Ильясов Амир Айдарович </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76</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7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88,25</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32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Гиззатова Эндже Радиковна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86</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83,75</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Урманова Альфиза Ренатовна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64</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95</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79</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98</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83,2</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Сунгатова Гулия Рамилевна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81,33</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Шайхиева Алина Рафаэлевна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98</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74</w:t>
            </w:r>
          </w:p>
        </w:tc>
        <w:tc>
          <w:tcPr>
            <w:tcW w:w="7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67</w:t>
            </w: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74,5</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Кинозерова Карина Владимировна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78</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71</w:t>
            </w:r>
          </w:p>
        </w:tc>
        <w:tc>
          <w:tcPr>
            <w:tcW w:w="70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70</w:t>
            </w: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69</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74</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Шакиров Салават Ахматгаянович</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64</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78</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71</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73,4</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Давлетшина Илюся Ахатовна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68</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67</w:t>
            </w:r>
          </w:p>
        </w:tc>
        <w:tc>
          <w:tcPr>
            <w:tcW w:w="567" w:type="dxa"/>
          </w:tcPr>
          <w:p w:rsidR="00127505" w:rsidRPr="00127505" w:rsidRDefault="00127505" w:rsidP="00127505">
            <w:pPr>
              <w:spacing w:after="0" w:line="240" w:lineRule="auto"/>
              <w:jc w:val="both"/>
              <w:rPr>
                <w:rFonts w:ascii="Times New Roman" w:hAnsi="Times New Roman"/>
                <w:bCs/>
                <w:sz w:val="24"/>
                <w:szCs w:val="24"/>
                <w:lang w:val="en-US"/>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72,33</w:t>
            </w:r>
          </w:p>
        </w:tc>
      </w:tr>
      <w:tr w:rsidR="00127505" w:rsidRPr="00127505" w:rsidTr="00016482">
        <w:tc>
          <w:tcPr>
            <w:tcW w:w="568" w:type="dxa"/>
            <w:vAlign w:val="center"/>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3260" w:type="dxa"/>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Плотникова Юлия Дмитриевна</w:t>
            </w:r>
          </w:p>
        </w:tc>
        <w:tc>
          <w:tcPr>
            <w:tcW w:w="70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68</w:t>
            </w: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w:t>
            </w: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708"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709"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p>
        </w:tc>
        <w:tc>
          <w:tcPr>
            <w:tcW w:w="56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w:t>
            </w:r>
          </w:p>
        </w:tc>
        <w:tc>
          <w:tcPr>
            <w:tcW w:w="992"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70</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Рекомендации: при подготовке к ЕГЭ особое внимание обратить на «сильных» учеников, с высоким умственным потенциалом, применять индивидуальный и дифференцированный подход.</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 выпускников  преодолели минимальный порог, установленный Рособрнадзором и получили документ о среднем общем образовании, 9 претендентов на медали получили медали, 1 выпускник Ильясов Амир награжден дополнительно Республиканской медалью, так как показал результат ЕГЭ по всем сдаваемым предметам более 75 баллов.</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Сведения о трудоустройстве выпускников профильных классов</w:t>
      </w:r>
    </w:p>
    <w:tbl>
      <w:tblPr>
        <w:tblStyle w:val="a3"/>
        <w:tblW w:w="0" w:type="auto"/>
        <w:tblInd w:w="-34" w:type="dxa"/>
        <w:tblLook w:val="04A0" w:firstRow="1" w:lastRow="0" w:firstColumn="1" w:lastColumn="0" w:noHBand="0" w:noVBand="1"/>
      </w:tblPr>
      <w:tblGrid>
        <w:gridCol w:w="816"/>
        <w:gridCol w:w="1982"/>
        <w:gridCol w:w="1569"/>
        <w:gridCol w:w="3368"/>
        <w:gridCol w:w="956"/>
        <w:gridCol w:w="1166"/>
      </w:tblGrid>
      <w:tr w:rsidR="00127505" w:rsidRPr="00127505" w:rsidTr="00016482">
        <w:tc>
          <w:tcPr>
            <w:tcW w:w="564"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lastRenderedPageBreak/>
              <w:t>Класс</w:t>
            </w:r>
          </w:p>
        </w:tc>
        <w:tc>
          <w:tcPr>
            <w:tcW w:w="1982"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Профиль обучения</w:t>
            </w:r>
          </w:p>
        </w:tc>
        <w:tc>
          <w:tcPr>
            <w:tcW w:w="1569"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Количество выпускников</w:t>
            </w:r>
          </w:p>
        </w:tc>
        <w:tc>
          <w:tcPr>
            <w:tcW w:w="3368"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Количество выпускников, поступивших по профилю</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ВУЗ ов и ССУЗов</w:t>
            </w:r>
          </w:p>
        </w:tc>
        <w:tc>
          <w:tcPr>
            <w:tcW w:w="2122" w:type="dxa"/>
            <w:gridSpan w:val="2"/>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 поступления по по профилю</w:t>
            </w:r>
          </w:p>
        </w:tc>
      </w:tr>
      <w:tr w:rsidR="00127505" w:rsidRPr="00127505" w:rsidTr="00016482">
        <w:tc>
          <w:tcPr>
            <w:tcW w:w="564"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11 А</w:t>
            </w:r>
          </w:p>
        </w:tc>
        <w:tc>
          <w:tcPr>
            <w:tcW w:w="1982"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Естественно-математический</w:t>
            </w:r>
          </w:p>
        </w:tc>
        <w:tc>
          <w:tcPr>
            <w:tcW w:w="1569"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26</w:t>
            </w:r>
          </w:p>
        </w:tc>
        <w:tc>
          <w:tcPr>
            <w:tcW w:w="3368"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Технический профиль-11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Медицинский профиль-10</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Гуманитарный-1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Экономический-2</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Юридический-1</w:t>
            </w:r>
          </w:p>
        </w:tc>
        <w:tc>
          <w:tcPr>
            <w:tcW w:w="956"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84 %</w:t>
            </w:r>
          </w:p>
          <w:p w:rsidR="00127505" w:rsidRPr="00127505" w:rsidRDefault="00127505" w:rsidP="00127505">
            <w:pPr>
              <w:jc w:val="both"/>
              <w:rPr>
                <w:rFonts w:ascii="Times New Roman" w:hAnsi="Times New Roman"/>
                <w:sz w:val="24"/>
                <w:szCs w:val="24"/>
                <w:lang w:eastAsia="en-US"/>
              </w:rPr>
            </w:pPr>
          </w:p>
        </w:tc>
        <w:tc>
          <w:tcPr>
            <w:tcW w:w="1166" w:type="dxa"/>
            <w:vMerge w:val="restart"/>
          </w:tcPr>
          <w:p w:rsidR="00127505" w:rsidRPr="00127505" w:rsidRDefault="00127505" w:rsidP="00127505">
            <w:pPr>
              <w:jc w:val="both"/>
              <w:rPr>
                <w:rFonts w:ascii="Times New Roman" w:hAnsi="Times New Roman"/>
                <w:sz w:val="24"/>
                <w:szCs w:val="24"/>
                <w:lang w:eastAsia="en-US"/>
              </w:rPr>
            </w:pP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85,9%</w:t>
            </w:r>
          </w:p>
          <w:p w:rsidR="00127505" w:rsidRPr="00127505" w:rsidRDefault="00127505" w:rsidP="00127505">
            <w:pPr>
              <w:jc w:val="both"/>
              <w:rPr>
                <w:rFonts w:ascii="Times New Roman" w:hAnsi="Times New Roman"/>
                <w:sz w:val="24"/>
                <w:szCs w:val="24"/>
                <w:lang w:eastAsia="en-US"/>
              </w:rPr>
            </w:pP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В том году-85,71</w:t>
            </w:r>
          </w:p>
        </w:tc>
      </w:tr>
      <w:tr w:rsidR="00127505" w:rsidRPr="00127505" w:rsidTr="00016482">
        <w:tc>
          <w:tcPr>
            <w:tcW w:w="564"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11Б</w:t>
            </w:r>
          </w:p>
        </w:tc>
        <w:tc>
          <w:tcPr>
            <w:tcW w:w="1982"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 xml:space="preserve">Социально- экономический </w:t>
            </w:r>
          </w:p>
        </w:tc>
        <w:tc>
          <w:tcPr>
            <w:tcW w:w="1569"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15</w:t>
            </w:r>
          </w:p>
        </w:tc>
        <w:tc>
          <w:tcPr>
            <w:tcW w:w="3368"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Экономический профиль-6</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Юридический профиль-4</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Кооперативный-2</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Педагогический -1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Медицинский-2</w:t>
            </w:r>
          </w:p>
        </w:tc>
        <w:tc>
          <w:tcPr>
            <w:tcW w:w="956"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86,7 %</w:t>
            </w:r>
          </w:p>
          <w:p w:rsidR="00127505" w:rsidRPr="00127505" w:rsidRDefault="00127505" w:rsidP="00127505">
            <w:pPr>
              <w:jc w:val="both"/>
              <w:rPr>
                <w:rFonts w:ascii="Times New Roman" w:hAnsi="Times New Roman"/>
                <w:sz w:val="24"/>
                <w:szCs w:val="24"/>
                <w:lang w:eastAsia="en-US"/>
              </w:rPr>
            </w:pPr>
          </w:p>
        </w:tc>
        <w:tc>
          <w:tcPr>
            <w:tcW w:w="1166" w:type="dxa"/>
            <w:vMerge/>
          </w:tcPr>
          <w:p w:rsidR="00127505" w:rsidRPr="00127505" w:rsidRDefault="00127505" w:rsidP="00127505">
            <w:pPr>
              <w:jc w:val="both"/>
              <w:rPr>
                <w:rFonts w:ascii="Times New Roman" w:hAnsi="Times New Roman"/>
                <w:sz w:val="24"/>
                <w:szCs w:val="24"/>
                <w:lang w:eastAsia="en-US"/>
              </w:rPr>
            </w:pPr>
          </w:p>
        </w:tc>
      </w:tr>
      <w:tr w:rsidR="00127505" w:rsidRPr="00127505" w:rsidTr="00016482">
        <w:trPr>
          <w:trHeight w:val="2031"/>
        </w:trPr>
        <w:tc>
          <w:tcPr>
            <w:tcW w:w="564"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11В</w:t>
            </w:r>
          </w:p>
        </w:tc>
        <w:tc>
          <w:tcPr>
            <w:tcW w:w="1982"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Социально- экономический</w:t>
            </w:r>
          </w:p>
        </w:tc>
        <w:tc>
          <w:tcPr>
            <w:tcW w:w="1569"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18</w:t>
            </w:r>
          </w:p>
        </w:tc>
        <w:tc>
          <w:tcPr>
            <w:tcW w:w="3368"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Экономический профиль-9</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Юридический профиль-1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Гуманитарный-3</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Туризм-1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Экологический-1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Агроинженерный-1</w:t>
            </w:r>
          </w:p>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Медицинский-1</w:t>
            </w:r>
          </w:p>
        </w:tc>
        <w:tc>
          <w:tcPr>
            <w:tcW w:w="956" w:type="dxa"/>
          </w:tcPr>
          <w:p w:rsidR="00127505" w:rsidRPr="00127505" w:rsidRDefault="00127505" w:rsidP="00127505">
            <w:pPr>
              <w:jc w:val="both"/>
              <w:rPr>
                <w:rFonts w:ascii="Times New Roman" w:hAnsi="Times New Roman"/>
                <w:sz w:val="24"/>
                <w:szCs w:val="24"/>
                <w:lang w:eastAsia="en-US"/>
              </w:rPr>
            </w:pPr>
            <w:r w:rsidRPr="00127505">
              <w:rPr>
                <w:rFonts w:ascii="Times New Roman" w:hAnsi="Times New Roman"/>
                <w:sz w:val="24"/>
                <w:szCs w:val="24"/>
                <w:lang w:eastAsia="en-US"/>
              </w:rPr>
              <w:t>88,23%</w:t>
            </w:r>
          </w:p>
        </w:tc>
        <w:tc>
          <w:tcPr>
            <w:tcW w:w="1166" w:type="dxa"/>
          </w:tcPr>
          <w:p w:rsidR="00127505" w:rsidRPr="00127505" w:rsidRDefault="00127505" w:rsidP="00127505">
            <w:pPr>
              <w:jc w:val="both"/>
              <w:rPr>
                <w:rFonts w:ascii="Times New Roman" w:hAnsi="Times New Roman"/>
                <w:sz w:val="24"/>
                <w:szCs w:val="24"/>
                <w:lang w:eastAsia="en-US"/>
              </w:rPr>
            </w:pPr>
          </w:p>
        </w:tc>
      </w:tr>
    </w:tbl>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 это позволяет сделать вывод, что в целом в школе созданы условия  для обучения старшеклассников в соответствии с их профессиональными интересами и намерениями в отношении продолжения образования, то есть профили выбраны в основном правильно. Но необходимо усилить профориентационную работу и предпрофильную подготовку в 9 классе, потому что наблюдаются такие случаи, когда ученики выбирают предметы не своего профиля. (Урманова Альфиза, Галиуллина Лейсан, Шакирова Гульназ, Диярова Алина в 11А, Шайхиева Алина, Гарифуллина Ралина в 11Б, Мингазова Ляйля, Ганиева Илюса в 11В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Результаты ОГЭ</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Результаты итоговой  аттестации  учащихся 9  классов (ОГЭ)</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Русский язык</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991"/>
        <w:gridCol w:w="823"/>
        <w:gridCol w:w="709"/>
        <w:gridCol w:w="708"/>
        <w:gridCol w:w="535"/>
        <w:gridCol w:w="851"/>
        <w:gridCol w:w="709"/>
        <w:gridCol w:w="992"/>
        <w:gridCol w:w="850"/>
        <w:gridCol w:w="1843"/>
      </w:tblGrid>
      <w:tr w:rsidR="00127505" w:rsidRPr="00127505" w:rsidTr="00016482">
        <w:trPr>
          <w:cantSplit/>
          <w:trHeight w:val="210"/>
        </w:trPr>
        <w:tc>
          <w:tcPr>
            <w:tcW w:w="912"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-42)</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88</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33,68</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4,44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81,8</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34,36</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4,36</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27</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35,89</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4,77</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74</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90,5</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34,69</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4,54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Математика</w:t>
      </w:r>
    </w:p>
    <w:p w:rsidR="00127505" w:rsidRPr="00127505" w:rsidRDefault="00127505" w:rsidP="00127505">
      <w:pPr>
        <w:spacing w:after="0" w:line="240" w:lineRule="auto"/>
        <w:jc w:val="both"/>
        <w:rPr>
          <w:rFonts w:ascii="Times New Roman" w:hAnsi="Times New Roman"/>
          <w:bCs/>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991"/>
        <w:gridCol w:w="823"/>
        <w:gridCol w:w="709"/>
        <w:gridCol w:w="708"/>
        <w:gridCol w:w="535"/>
        <w:gridCol w:w="851"/>
        <w:gridCol w:w="709"/>
        <w:gridCol w:w="992"/>
        <w:gridCol w:w="850"/>
        <w:gridCol w:w="1843"/>
      </w:tblGrid>
      <w:tr w:rsidR="00127505" w:rsidRPr="00127505" w:rsidTr="00016482">
        <w:trPr>
          <w:cantSplit/>
          <w:trHeight w:val="210"/>
        </w:trPr>
        <w:tc>
          <w:tcPr>
            <w:tcW w:w="912"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-38)</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17,4</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Р.Р.</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81,8</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17,09</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3,82</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Р.Р.</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27</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96,3</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20,5</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4,11</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Р.Р.</w:t>
            </w:r>
          </w:p>
        </w:tc>
      </w:tr>
      <w:tr w:rsidR="00127505" w:rsidRPr="00127505" w:rsidTr="00016482">
        <w:tc>
          <w:tcPr>
            <w:tcW w:w="91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74</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86,5</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18,45</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3,93</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Предметы по выбору: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Обществознание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1024"/>
        <w:gridCol w:w="709"/>
        <w:gridCol w:w="708"/>
        <w:gridCol w:w="535"/>
        <w:gridCol w:w="851"/>
        <w:gridCol w:w="709"/>
        <w:gridCol w:w="992"/>
        <w:gridCol w:w="850"/>
        <w:gridCol w:w="1843"/>
      </w:tblGrid>
      <w:tr w:rsidR="00127505" w:rsidRPr="00127505" w:rsidTr="00016482">
        <w:trPr>
          <w:cantSplit/>
          <w:trHeight w:val="210"/>
        </w:trPr>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976"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-39)</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102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02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28,6</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02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02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29,8</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16</w:t>
            </w:r>
          </w:p>
        </w:tc>
        <w:tc>
          <w:tcPr>
            <w:tcW w:w="102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81,25</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28,25</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3,875</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История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709"/>
        <w:gridCol w:w="709"/>
        <w:gridCol w:w="708"/>
        <w:gridCol w:w="709"/>
        <w:gridCol w:w="992"/>
        <w:gridCol w:w="709"/>
        <w:gridCol w:w="992"/>
        <w:gridCol w:w="851"/>
        <w:gridCol w:w="2126"/>
      </w:tblGrid>
      <w:tr w:rsidR="00127505" w:rsidRPr="00127505" w:rsidTr="00016482">
        <w:trPr>
          <w:cantSplit/>
          <w:trHeight w:val="210"/>
        </w:trPr>
        <w:tc>
          <w:tcPr>
            <w:tcW w:w="568"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83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992"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44)</w:t>
            </w:r>
          </w:p>
        </w:tc>
        <w:tc>
          <w:tcPr>
            <w:tcW w:w="851"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1"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5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w:t>
            </w:r>
          </w:p>
        </w:tc>
        <w:tc>
          <w:tcPr>
            <w:tcW w:w="2126"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5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11,25</w:t>
            </w:r>
          </w:p>
        </w:tc>
        <w:tc>
          <w:tcPr>
            <w:tcW w:w="85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2,5</w:t>
            </w:r>
          </w:p>
        </w:tc>
        <w:tc>
          <w:tcPr>
            <w:tcW w:w="2126"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5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66,7</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24,8</w:t>
            </w:r>
            <w:r w:rsidRPr="00127505">
              <w:rPr>
                <w:rFonts w:ascii="Times New Roman" w:hAnsi="Times New Roman"/>
                <w:bCs/>
                <w:sz w:val="24"/>
                <w:szCs w:val="24"/>
                <w:lang w:val="en-US"/>
              </w:rPr>
              <w:t>3</w:t>
            </w:r>
          </w:p>
        </w:tc>
        <w:tc>
          <w:tcPr>
            <w:tcW w:w="85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3,67</w:t>
            </w:r>
          </w:p>
        </w:tc>
        <w:tc>
          <w:tcPr>
            <w:tcW w:w="2126"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tc>
      </w:tr>
      <w:tr w:rsidR="00127505" w:rsidRPr="00127505" w:rsidTr="00016482">
        <w:tc>
          <w:tcPr>
            <w:tcW w:w="5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73,3</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26,7</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17,27</w:t>
            </w:r>
          </w:p>
        </w:tc>
        <w:tc>
          <w:tcPr>
            <w:tcW w:w="85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Биология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991"/>
        <w:gridCol w:w="823"/>
        <w:gridCol w:w="709"/>
        <w:gridCol w:w="708"/>
        <w:gridCol w:w="535"/>
        <w:gridCol w:w="851"/>
        <w:gridCol w:w="709"/>
        <w:gridCol w:w="992"/>
        <w:gridCol w:w="850"/>
        <w:gridCol w:w="1843"/>
      </w:tblGrid>
      <w:tr w:rsidR="00127505" w:rsidRPr="00127505" w:rsidTr="00016482">
        <w:trPr>
          <w:cantSplit/>
          <w:trHeight w:val="210"/>
        </w:trPr>
        <w:tc>
          <w:tcPr>
            <w:tcW w:w="770"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-46)</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770"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77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30,8</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r>
      <w:tr w:rsidR="00127505" w:rsidRPr="00127505" w:rsidTr="00016482">
        <w:tc>
          <w:tcPr>
            <w:tcW w:w="77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26,5</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r>
      <w:tr w:rsidR="00127505" w:rsidRPr="00127505" w:rsidTr="00016482">
        <w:tc>
          <w:tcPr>
            <w:tcW w:w="77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33,4</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4,27</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r>
      <w:tr w:rsidR="00127505" w:rsidRPr="00127505" w:rsidTr="00016482">
        <w:tc>
          <w:tcPr>
            <w:tcW w:w="77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01648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86,</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32,18</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4,05</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992"/>
        <w:gridCol w:w="1701"/>
      </w:tblGrid>
      <w:tr w:rsidR="00127505" w:rsidRPr="00127505" w:rsidTr="00016482">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-34)</w:t>
            </w:r>
          </w:p>
        </w:tc>
        <w:tc>
          <w:tcPr>
            <w:tcW w:w="992"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81,8</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20,82</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3,91</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18,5</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94,4</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26,89</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4,5</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Камалова </w:t>
            </w:r>
            <w:r w:rsidRPr="00127505">
              <w:rPr>
                <w:rFonts w:ascii="Times New Roman" w:hAnsi="Times New Roman"/>
                <w:bCs/>
                <w:sz w:val="24"/>
                <w:szCs w:val="24"/>
              </w:rPr>
              <w:lastRenderedPageBreak/>
              <w:t>Э.М.</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31</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87,1</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24,19</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4,23</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Физика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1843"/>
      </w:tblGrid>
      <w:tr w:rsidR="00127505" w:rsidRPr="00127505" w:rsidTr="00016482">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ОГЭ</w:t>
            </w: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40)</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66,7</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20,67</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3,83</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Г.М.</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Г.М.</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66,7</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21,33</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3,77</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Г.М.</w:t>
            </w:r>
          </w:p>
        </w:tc>
      </w:tr>
      <w:tr w:rsidR="00127505" w:rsidRPr="00127505" w:rsidTr="00016482">
        <w:trPr>
          <w:trHeight w:val="331"/>
        </w:trPr>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66,7</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21,06</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Средний балл по предметам ОГЭ в сравнении с республиканскими</w:t>
      </w:r>
    </w:p>
    <w:p w:rsidR="00127505" w:rsidRPr="00127505" w:rsidRDefault="00127505" w:rsidP="003E4224">
      <w:pPr>
        <w:spacing w:after="0" w:line="240" w:lineRule="auto"/>
        <w:jc w:val="center"/>
        <w:rPr>
          <w:rFonts w:ascii="Times New Roman" w:hAnsi="Times New Roman"/>
          <w:bCs/>
          <w:sz w:val="24"/>
          <w:szCs w:val="24"/>
        </w:rPr>
      </w:pPr>
      <w:r w:rsidRPr="00127505">
        <w:rPr>
          <w:rFonts w:ascii="Times New Roman" w:hAnsi="Times New Roman"/>
          <w:bCs/>
          <w:sz w:val="24"/>
          <w:szCs w:val="24"/>
        </w:rPr>
        <w:t>и районными показателями</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3"/>
        <w:gridCol w:w="1985"/>
        <w:gridCol w:w="2693"/>
      </w:tblGrid>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Наименование предметов</w:t>
            </w:r>
          </w:p>
        </w:tc>
        <w:tc>
          <w:tcPr>
            <w:tcW w:w="6521" w:type="dxa"/>
            <w:gridSpan w:val="3"/>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2014 год</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Предмет</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РТ</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Арский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 1</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Математика</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3,68</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3,95</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3,93</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Русский язык</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4,04</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3,88</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4,54</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4,43</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4,19</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4,23</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Биология</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3,64</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3,56</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4,05</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Физика</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3,61</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История</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3,47</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2,96</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Обществознание</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3,74</w:t>
            </w:r>
          </w:p>
        </w:tc>
        <w:tc>
          <w:tcPr>
            <w:tcW w:w="1985"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3,79</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3,875</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Татарский  язык (татарская группа) (ЕРТ)</w:t>
      </w:r>
    </w:p>
    <w:p w:rsidR="00127505" w:rsidRPr="00127505" w:rsidRDefault="00127505" w:rsidP="00127505">
      <w:pPr>
        <w:spacing w:after="0" w:line="240" w:lineRule="auto"/>
        <w:jc w:val="both"/>
        <w:rPr>
          <w:rFonts w:ascii="Times New Roman" w:hAnsi="Times New Roman"/>
          <w:bCs/>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709"/>
        <w:gridCol w:w="992"/>
        <w:gridCol w:w="850"/>
        <w:gridCol w:w="1843"/>
      </w:tblGrid>
      <w:tr w:rsidR="00127505" w:rsidRPr="00127505" w:rsidTr="00016482">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2"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39)</w:t>
            </w:r>
          </w:p>
        </w:tc>
        <w:tc>
          <w:tcPr>
            <w:tcW w:w="850"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63,64</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30,82</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3,82</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64,29</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29,21</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3,86</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92,3</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32,92</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4,31</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r>
      <w:tr w:rsidR="00127505" w:rsidRPr="00127505" w:rsidTr="00016482">
        <w:trPr>
          <w:trHeight w:val="331"/>
        </w:trPr>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73,68</w:t>
            </w:r>
          </w:p>
        </w:tc>
        <w:tc>
          <w:tcPr>
            <w:tcW w:w="992"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30,95</w:t>
            </w:r>
          </w:p>
        </w:tc>
        <w:tc>
          <w:tcPr>
            <w:tcW w:w="85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Татарский  язык(русскоязычная группа) (ЕРТ)</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535"/>
        <w:gridCol w:w="851"/>
        <w:gridCol w:w="850"/>
        <w:gridCol w:w="993"/>
        <w:gridCol w:w="708"/>
        <w:gridCol w:w="1843"/>
      </w:tblGrid>
      <w:tr w:rsidR="00127505" w:rsidRPr="00127505" w:rsidTr="00016482">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Кол-во сдававших</w:t>
            </w:r>
          </w:p>
        </w:tc>
        <w:tc>
          <w:tcPr>
            <w:tcW w:w="2775" w:type="dxa"/>
            <w:gridSpan w:val="4"/>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успев.</w:t>
            </w:r>
          </w:p>
        </w:tc>
        <w:tc>
          <w:tcPr>
            <w:tcW w:w="850"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кач.</w:t>
            </w:r>
          </w:p>
        </w:tc>
        <w:tc>
          <w:tcPr>
            <w:tcW w:w="993" w:type="dxa"/>
            <w:vMerge w:val="restart"/>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перв. балл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max-</w:t>
            </w:r>
            <w:r w:rsidRPr="00127505">
              <w:rPr>
                <w:rFonts w:ascii="Times New Roman" w:hAnsi="Times New Roman"/>
                <w:bCs/>
                <w:sz w:val="24"/>
                <w:szCs w:val="24"/>
              </w:rPr>
              <w:t>64)</w:t>
            </w:r>
          </w:p>
        </w:tc>
        <w:tc>
          <w:tcPr>
            <w:tcW w:w="708" w:type="dxa"/>
            <w:vMerge w:val="restart"/>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Средняя оценка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Учитель</w:t>
            </w:r>
          </w:p>
        </w:tc>
      </w:tr>
      <w:tr w:rsidR="00127505" w:rsidRPr="00127505" w:rsidTr="00016482">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bCs/>
                <w:sz w:val="24"/>
                <w:szCs w:val="24"/>
              </w:rPr>
            </w:pPr>
          </w:p>
        </w:tc>
        <w:tc>
          <w:tcPr>
            <w:tcW w:w="708" w:type="dxa"/>
            <w:vMerge/>
            <w:tcBorders>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61,54</w:t>
            </w:r>
          </w:p>
        </w:tc>
        <w:tc>
          <w:tcPr>
            <w:tcW w:w="9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w:t>
            </w:r>
          </w:p>
        </w:tc>
        <w:tc>
          <w:tcPr>
            <w:tcW w:w="70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3,77</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Ибрагимова </w:t>
            </w:r>
            <w:r w:rsidRPr="00127505">
              <w:rPr>
                <w:rFonts w:ascii="Times New Roman" w:hAnsi="Times New Roman"/>
                <w:bCs/>
                <w:sz w:val="24"/>
                <w:szCs w:val="24"/>
              </w:rPr>
              <w:lastRenderedPageBreak/>
              <w:t>Л.Ф.</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9б</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75</w:t>
            </w:r>
          </w:p>
        </w:tc>
        <w:tc>
          <w:tcPr>
            <w:tcW w:w="9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42,88</w:t>
            </w:r>
          </w:p>
        </w:tc>
        <w:tc>
          <w:tcPr>
            <w:tcW w:w="70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3,75</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Л.Ф.</w:t>
            </w:r>
          </w:p>
        </w:tc>
      </w:tr>
      <w:tr w:rsidR="00127505" w:rsidRPr="00127505" w:rsidTr="00016482">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9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52,71</w:t>
            </w:r>
          </w:p>
        </w:tc>
        <w:tc>
          <w:tcPr>
            <w:tcW w:w="70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4,43</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Л.Ф.</w:t>
            </w:r>
          </w:p>
        </w:tc>
      </w:tr>
      <w:tr w:rsidR="00127505" w:rsidRPr="00127505" w:rsidTr="00016482">
        <w:trPr>
          <w:trHeight w:val="331"/>
        </w:trPr>
        <w:tc>
          <w:tcPr>
            <w:tcW w:w="1054"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82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70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5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w:t>
            </w:r>
          </w:p>
        </w:tc>
        <w:tc>
          <w:tcPr>
            <w:tcW w:w="99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45,74</w:t>
            </w:r>
          </w:p>
        </w:tc>
        <w:tc>
          <w:tcPr>
            <w:tcW w:w="70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4,03</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Средний балл ЕРТ в сравнении с республиканскими показателями</w:t>
      </w:r>
    </w:p>
    <w:p w:rsidR="00127505" w:rsidRPr="00127505" w:rsidRDefault="00127505" w:rsidP="00127505">
      <w:pPr>
        <w:spacing w:after="0" w:line="240" w:lineRule="auto"/>
        <w:jc w:val="both"/>
        <w:rPr>
          <w:rFonts w:ascii="Times New Roman" w:hAnsi="Times New Roman"/>
          <w:bCs/>
          <w:sz w:val="24"/>
          <w:szCs w:val="24"/>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3"/>
        <w:gridCol w:w="2693"/>
      </w:tblGrid>
      <w:tr w:rsidR="00127505" w:rsidRPr="00127505" w:rsidTr="00127505">
        <w:trPr>
          <w:trHeight w:val="330"/>
        </w:trPr>
        <w:tc>
          <w:tcPr>
            <w:tcW w:w="2376" w:type="dxa"/>
            <w:vMerge w:val="restart"/>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Группа</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РТ</w:t>
            </w:r>
          </w:p>
        </w:tc>
        <w:tc>
          <w:tcPr>
            <w:tcW w:w="2693" w:type="dxa"/>
            <w:vMerge w:val="restart"/>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АСОШ № 1</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rPr>
          <w:trHeight w:val="225"/>
        </w:trPr>
        <w:tc>
          <w:tcPr>
            <w:tcW w:w="2376" w:type="dxa"/>
            <w:vMerge/>
          </w:tcPr>
          <w:p w:rsidR="00127505" w:rsidRPr="00127505" w:rsidRDefault="00127505" w:rsidP="00127505">
            <w:pPr>
              <w:spacing w:after="0" w:line="240" w:lineRule="auto"/>
              <w:jc w:val="both"/>
              <w:rPr>
                <w:rFonts w:ascii="Times New Roman" w:hAnsi="Times New Roman"/>
                <w:bCs/>
                <w:sz w:val="24"/>
                <w:szCs w:val="24"/>
              </w:rPr>
            </w:pPr>
          </w:p>
        </w:tc>
        <w:tc>
          <w:tcPr>
            <w:tcW w:w="1843" w:type="dxa"/>
          </w:tcPr>
          <w:p w:rsidR="00127505" w:rsidRPr="00127505" w:rsidRDefault="00127505" w:rsidP="00127505">
            <w:pPr>
              <w:spacing w:after="0" w:line="240" w:lineRule="auto"/>
              <w:jc w:val="both"/>
              <w:rPr>
                <w:rFonts w:ascii="Times New Roman" w:hAnsi="Times New Roman"/>
                <w:bCs/>
                <w:sz w:val="24"/>
                <w:szCs w:val="24"/>
              </w:rPr>
            </w:pPr>
          </w:p>
        </w:tc>
        <w:tc>
          <w:tcPr>
            <w:tcW w:w="2693" w:type="dxa"/>
            <w:vMerge/>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Татарская</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3,84</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r>
      <w:tr w:rsidR="00127505" w:rsidRPr="00127505" w:rsidTr="00127505">
        <w:tc>
          <w:tcPr>
            <w:tcW w:w="237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Русскоязычная</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269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4,03</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9-х классах 74  выпускников  были допущены к итоговой аттестации, все допущенные к итоговой аттестации получили документ об основном общем образовании, 5 выпускников  получили аттестаты с отличием.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Анализ результатов итоговой аттестации позволяет сделать следующий вывод: в основном обучающиеся 9 и 11 классов усвоили Федеральный компонент государственного стандарта общего образования.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Рекомендации: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1.Учителям – предметникам  вести систематическую целенаправленную  работу по подготовке к ЕГЭ и ГИА, усилить работу по подготовке к ЕГЭ и ГИА.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 Каждому учителю –предметнику сделать подробный анализ ЕГЭ 2015 года в сравнении с 2014 годом, выявить западающие темы, обсудить результаты на заседании МО.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3.Каждому методическому объединению учителей школы разработать систему по эффективной подготовке к сдаче ЕГЭ и ГИА по своим направлениям, разработать план по организации подготовки обучающихся к ЕГЭ и ГИА.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4.Усилить работу по профориентационной работе и предпрофильной подготовке в 9 классе с целью осознанного выбора профиля обучения, осознанного выбора предмета для сдачи ЕГЭ, так как основной причиной низких показателей является то, что не всегда выпускник мотивированно выбирает предмет для сдачи экзамена.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5.Повысить эффективность внутришкольного контроля за подготовкой к  ЕГЭ.</w:t>
      </w:r>
    </w:p>
    <w:p w:rsidR="00127505" w:rsidRDefault="00127505" w:rsidP="00127505">
      <w:pPr>
        <w:spacing w:after="0" w:line="240" w:lineRule="auto"/>
        <w:jc w:val="both"/>
        <w:rPr>
          <w:rFonts w:ascii="Times New Roman" w:hAnsi="Times New Roman"/>
          <w:bCs/>
          <w:sz w:val="24"/>
          <w:szCs w:val="24"/>
        </w:rPr>
      </w:pPr>
    </w:p>
    <w:p w:rsidR="00016482" w:rsidRDefault="00016482" w:rsidP="00127505">
      <w:pPr>
        <w:spacing w:after="0" w:line="240" w:lineRule="auto"/>
        <w:jc w:val="both"/>
        <w:rPr>
          <w:rFonts w:ascii="Times New Roman" w:hAnsi="Times New Roman"/>
          <w:bCs/>
          <w:sz w:val="24"/>
          <w:szCs w:val="24"/>
        </w:rPr>
      </w:pPr>
    </w:p>
    <w:p w:rsidR="00016482" w:rsidRPr="00127505" w:rsidRDefault="00016482"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3E4224" w:rsidRDefault="00127505" w:rsidP="00127505">
      <w:pPr>
        <w:spacing w:after="0" w:line="240" w:lineRule="auto"/>
        <w:jc w:val="center"/>
        <w:rPr>
          <w:rFonts w:ascii="Times New Roman" w:hAnsi="Times New Roman"/>
          <w:b/>
          <w:bCs/>
          <w:sz w:val="28"/>
          <w:szCs w:val="28"/>
        </w:rPr>
      </w:pPr>
      <w:r w:rsidRPr="003E4224">
        <w:rPr>
          <w:rFonts w:ascii="Times New Roman" w:hAnsi="Times New Roman"/>
          <w:b/>
          <w:bCs/>
          <w:sz w:val="28"/>
          <w:szCs w:val="28"/>
        </w:rPr>
        <w:t>Анализ работы с одаренными детьми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Работа с одаренными детьми является одной из основных задач, стоящих перед коллективом.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center"/>
        <w:rPr>
          <w:rFonts w:ascii="Times New Roman" w:hAnsi="Times New Roman"/>
          <w:bCs/>
          <w:sz w:val="24"/>
          <w:szCs w:val="24"/>
        </w:rPr>
      </w:pPr>
      <w:r w:rsidRPr="00127505">
        <w:rPr>
          <w:rFonts w:ascii="Times New Roman" w:hAnsi="Times New Roman"/>
          <w:bCs/>
          <w:sz w:val="24"/>
          <w:szCs w:val="24"/>
        </w:rPr>
        <w:t>Информация о результативности выступлений  обучающихся  школы №1                    в 2014—2015  учебном году</w:t>
      </w:r>
    </w:p>
    <w:p w:rsidR="00127505" w:rsidRPr="00127505" w:rsidRDefault="00127505" w:rsidP="00127505">
      <w:pPr>
        <w:spacing w:after="0" w:line="240" w:lineRule="auto"/>
        <w:jc w:val="center"/>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2"/>
        <w:gridCol w:w="2267"/>
        <w:gridCol w:w="285"/>
        <w:gridCol w:w="1984"/>
        <w:gridCol w:w="567"/>
        <w:gridCol w:w="1134"/>
        <w:gridCol w:w="142"/>
        <w:gridCol w:w="2410"/>
      </w:tblGrid>
      <w:tr w:rsidR="00127505" w:rsidRPr="00127505" w:rsidTr="00016482">
        <w:tc>
          <w:tcPr>
            <w:tcW w:w="851"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2267"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Название олимпиад, конкурсов и т.д.</w:t>
            </w:r>
          </w:p>
        </w:tc>
        <w:tc>
          <w:tcPr>
            <w:tcW w:w="2269"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победителей, класс</w:t>
            </w:r>
          </w:p>
        </w:tc>
        <w:tc>
          <w:tcPr>
            <w:tcW w:w="1701"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Место</w:t>
            </w:r>
          </w:p>
        </w:tc>
        <w:tc>
          <w:tcPr>
            <w:tcW w:w="2552" w:type="dxa"/>
            <w:gridSpan w:val="2"/>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руководителя</w:t>
            </w:r>
          </w:p>
        </w:tc>
      </w:tr>
      <w:tr w:rsidR="00127505" w:rsidRPr="00127505" w:rsidTr="00016482">
        <w:trPr>
          <w:trHeight w:val="578"/>
        </w:trPr>
        <w:tc>
          <w:tcPr>
            <w:tcW w:w="9640" w:type="dxa"/>
            <w:gridSpan w:val="9"/>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международный уровень</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творческий   конкурс «Л</w:t>
            </w:r>
            <w:r w:rsidRPr="00127505">
              <w:rPr>
                <w:rFonts w:ascii="Times New Roman" w:hAnsi="Times New Roman"/>
                <w:bCs/>
                <w:sz w:val="24"/>
                <w:szCs w:val="24"/>
                <w:lang w:val="tt-RU"/>
              </w:rPr>
              <w:t>ето-это маленькая жизнь!</w:t>
            </w:r>
            <w:r w:rsidRPr="00127505">
              <w:rPr>
                <w:rFonts w:ascii="Times New Roman" w:hAnsi="Times New Roman"/>
                <w:bCs/>
                <w:sz w:val="24"/>
                <w:szCs w:val="24"/>
              </w:rPr>
              <w:t>», в  номинации «Лучший стих»</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Нагуманова Рашида, </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8 а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творческий   конкурс «Л</w:t>
            </w:r>
            <w:r w:rsidRPr="00127505">
              <w:rPr>
                <w:rFonts w:ascii="Times New Roman" w:hAnsi="Times New Roman"/>
                <w:bCs/>
                <w:sz w:val="24"/>
                <w:szCs w:val="24"/>
                <w:lang w:val="tt-RU"/>
              </w:rPr>
              <w:t>ето-это маленькая жизнь!</w:t>
            </w:r>
            <w:r w:rsidRPr="00127505">
              <w:rPr>
                <w:rFonts w:ascii="Times New Roman" w:hAnsi="Times New Roman"/>
                <w:bCs/>
                <w:sz w:val="24"/>
                <w:szCs w:val="24"/>
              </w:rPr>
              <w:t>», в номинации «Лучший стих»</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Абзалова Адиля,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7В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w:t>
            </w:r>
            <w:r w:rsidRPr="00127505">
              <w:rPr>
                <w:rFonts w:ascii="Times New Roman" w:hAnsi="Times New Roman"/>
                <w:bCs/>
                <w:sz w:val="24"/>
                <w:szCs w:val="24"/>
              </w:rPr>
              <w:t>Зир</w:t>
            </w:r>
            <w:r w:rsidRPr="00127505">
              <w:rPr>
                <w:rFonts w:ascii="Times New Roman" w:hAnsi="Times New Roman"/>
                <w:bCs/>
                <w:sz w:val="24"/>
                <w:szCs w:val="24"/>
                <w:lang w:val="tt-RU"/>
              </w:rPr>
              <w:t>әк тиен”конкурсы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Никулина Алена,11Б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en-US"/>
              </w:rPr>
              <w:t>C</w:t>
            </w:r>
            <w:r w:rsidRPr="00127505">
              <w:rPr>
                <w:rFonts w:ascii="Times New Roman" w:hAnsi="Times New Roman"/>
                <w:bCs/>
                <w:sz w:val="24"/>
                <w:szCs w:val="24"/>
                <w:lang w:val="tt-RU"/>
              </w:rPr>
              <w:t>афиуллина М.М.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татарскому языкознанию</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Йомшак керпе» </w:t>
            </w:r>
          </w:p>
          <w:p w:rsidR="00127505" w:rsidRPr="00127505" w:rsidRDefault="00127505" w:rsidP="00127505">
            <w:pPr>
              <w:spacing w:after="0" w:line="240" w:lineRule="auto"/>
              <w:jc w:val="both"/>
              <w:rPr>
                <w:rFonts w:ascii="Times New Roman" w:hAnsi="Times New Roman"/>
                <w:bCs/>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Анисимова В.В. 10 кл</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А.М.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Олимпиада по татарскому языку </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 З.А. 2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А.М.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Всероссийский творческий конкурс «Талантоха»(номинация «Детские исследовательские работы и проекты»)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Гузель/ 6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лауреата</w:t>
            </w:r>
          </w:p>
          <w:p w:rsidR="00127505" w:rsidRPr="00127505" w:rsidRDefault="00127505" w:rsidP="00127505">
            <w:pPr>
              <w:spacing w:after="0" w:line="240" w:lineRule="auto"/>
              <w:jc w:val="both"/>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интернет-конкурс «Пословицы и поговорки»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Гилязетдинов Тимур/8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творческий  конкурс «Рассударики»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Ибатуллина  Адиля  9Бкл.</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лауреата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Всероссийский творческий конкурс для детей и педагогов «Осеннее вдохновение»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Гатаулина Алина/ 5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19.</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МетаШкола "Осенняя интернет-олимпиада по русскому языку"</w:t>
            </w:r>
          </w:p>
          <w:p w:rsidR="00127505" w:rsidRPr="00127505" w:rsidRDefault="00127505" w:rsidP="00127505">
            <w:pPr>
              <w:spacing w:after="0" w:line="240" w:lineRule="auto"/>
              <w:jc w:val="both"/>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Ибрагимова Азалия/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Котельникова Лия,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Тимергалиев Динар,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Султанова Дина,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Гиниятуллин Раниль,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Рената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Дипломы победителей,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Дипломы победителей,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 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ГаптелбаровИнсаф7 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Латипова Дина    7 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Зиатдинова Гульназ</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интернет- конкурс «Пословицы и поговорки»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 Инсаф7 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Латипова Дина    7 А</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22.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чтецов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ГаптелбаровИнсаф7 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лауреата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IV</w:t>
            </w:r>
            <w:r w:rsidRPr="00127505">
              <w:rPr>
                <w:rFonts w:ascii="Times New Roman" w:hAnsi="Times New Roman"/>
                <w:bCs/>
                <w:sz w:val="24"/>
                <w:szCs w:val="24"/>
              </w:rPr>
              <w:t xml:space="preserve"> Всероссийский марафон «Весёлая математика»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Виктория   2Б</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24.</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IV Всероссийский марафон «Весёлая математика»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Рахимов Данил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25.</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IV Всероссийский марафон «Весёлая математика»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 Зульфат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 олимпиада «Осень, октябрь,2014год»</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 Зульфат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 олимпиада «Осень, октябрь,2014год»</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Виктория   2Б</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28.</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по русскому языку «Кириллица- 2014»</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Рахимов Данил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29.</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по русскому языку «Кириллица- 2014»</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Галиева Аделя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1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Заочная Всероссийская олимпиада по математике «Весёлая математика»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Гильманов Карим, 3В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w:t>
            </w:r>
            <w:r w:rsidR="00016482">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Всероссийской конкурс «Разговор о правильном питании»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Ансэль</w:t>
            </w:r>
            <w:r w:rsidRPr="00127505">
              <w:rPr>
                <w:rFonts w:ascii="Times New Roman" w:hAnsi="Times New Roman"/>
                <w:bCs/>
                <w:sz w:val="24"/>
                <w:szCs w:val="24"/>
                <w:lang w:val="en-US"/>
              </w:rPr>
              <w:t xml:space="preserve"> 3</w:t>
            </w:r>
            <w:r w:rsidRPr="00127505">
              <w:rPr>
                <w:rFonts w:ascii="Times New Roman" w:hAnsi="Times New Roman"/>
                <w:bCs/>
                <w:sz w:val="24"/>
                <w:szCs w:val="24"/>
              </w:rPr>
              <w:t>б</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w:t>
            </w:r>
            <w:r w:rsidR="00016482">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Международная олимпиада по математике на портале </w:t>
            </w:r>
            <w:r w:rsidRPr="00127505">
              <w:rPr>
                <w:rFonts w:ascii="Times New Roman" w:hAnsi="Times New Roman"/>
                <w:bCs/>
                <w:sz w:val="24"/>
                <w:szCs w:val="24"/>
                <w:lang w:val="en-US"/>
              </w:rPr>
              <w:t>videouroki</w:t>
            </w:r>
            <w:r w:rsidRPr="00127505">
              <w:rPr>
                <w:rFonts w:ascii="Times New Roman" w:hAnsi="Times New Roman"/>
                <w:bCs/>
                <w:sz w:val="24"/>
                <w:szCs w:val="24"/>
              </w:rPr>
              <w:t>.</w:t>
            </w:r>
            <w:r w:rsidRPr="00127505">
              <w:rPr>
                <w:rFonts w:ascii="Times New Roman" w:hAnsi="Times New Roman"/>
                <w:bCs/>
                <w:sz w:val="24"/>
                <w:szCs w:val="24"/>
                <w:lang w:val="en-US"/>
              </w:rPr>
              <w:t>net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Гибадуллина  Диана 3А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Марданова  Зиля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Шайхелисламова Диляра</w:t>
            </w:r>
          </w:p>
          <w:p w:rsidR="00127505" w:rsidRPr="00127505" w:rsidRDefault="00127505" w:rsidP="00127505">
            <w:pPr>
              <w:spacing w:after="0" w:line="240" w:lineRule="auto"/>
              <w:jc w:val="both"/>
              <w:rPr>
                <w:rFonts w:ascii="Times New Roman" w:hAnsi="Times New Roman"/>
                <w:bCs/>
                <w:sz w:val="24"/>
                <w:szCs w:val="24"/>
                <w:lang w:val="tt-RU"/>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Гайнутдинова А.Р.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Международная олимпиада по математике на портале </w:t>
            </w:r>
            <w:r w:rsidRPr="00127505">
              <w:rPr>
                <w:rFonts w:ascii="Times New Roman" w:hAnsi="Times New Roman"/>
                <w:bCs/>
                <w:sz w:val="24"/>
                <w:szCs w:val="24"/>
                <w:lang w:val="en-US"/>
              </w:rPr>
              <w:t>videouroki</w:t>
            </w:r>
            <w:r w:rsidRPr="00127505">
              <w:rPr>
                <w:rFonts w:ascii="Times New Roman" w:hAnsi="Times New Roman"/>
                <w:bCs/>
                <w:sz w:val="24"/>
                <w:szCs w:val="24"/>
              </w:rPr>
              <w:t>.</w:t>
            </w:r>
            <w:r w:rsidRPr="00127505">
              <w:rPr>
                <w:rFonts w:ascii="Times New Roman" w:hAnsi="Times New Roman"/>
                <w:bCs/>
                <w:sz w:val="24"/>
                <w:szCs w:val="24"/>
                <w:lang w:val="en-US"/>
              </w:rPr>
              <w:t>net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Абдрахманова Камилла 3А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Мубаракова Азалия</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Гайнутдинова А.Р.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творческий дистанционный конкурс для детей «Мир детства»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Абдрахманова Камилла</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Гайнутдинова А.Р.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Всероссийской конкурс «Разговор о правильном питании»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Ансэль</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36.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русскому языку «Пословицы и поговорки»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ФатыховаНаргиза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математике  для школьников «Устный счёт»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СабироваКамиля</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математике  для школьников «Устный счёт»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Гарифуллина Элина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математике  для школьников «Устный счёт»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Каминский Эдгар</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математике  для школьников «Устный счёт»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Гафарова Амина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интернет-олимпиада для школьников.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Сабиров Алим </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II</w:t>
            </w:r>
            <w:r w:rsidRPr="00127505">
              <w:rPr>
                <w:rFonts w:ascii="Times New Roman" w:hAnsi="Times New Roman"/>
                <w:bCs/>
                <w:sz w:val="24"/>
                <w:szCs w:val="24"/>
              </w:rPr>
              <w:t xml:space="preserve">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для школьников.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Юсупова Алиса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 xml:space="preserve">III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для школьников.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Шагимуллина Луиза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I</w:t>
            </w:r>
            <w:r w:rsidRPr="00127505">
              <w:rPr>
                <w:rFonts w:ascii="Times New Roman" w:hAnsi="Times New Roman"/>
                <w:bCs/>
                <w:sz w:val="24"/>
                <w:szCs w:val="24"/>
              </w:rPr>
              <w:t xml:space="preserve">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44.</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конкурс «Коды и шифры»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Юсупова Алиса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II</w:t>
            </w:r>
            <w:r w:rsidRPr="00127505">
              <w:rPr>
                <w:rFonts w:ascii="Times New Roman" w:hAnsi="Times New Roman"/>
                <w:bCs/>
                <w:sz w:val="24"/>
                <w:szCs w:val="24"/>
              </w:rPr>
              <w:t xml:space="preserve">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458.</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конкурс «Коды и шифры»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Шагимуллина Луиза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 xml:space="preserve">III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декоративно-прикладного творчества «Такие разные кошки»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Сибагатов Султан Назимович 2 класс</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Работа опубликована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фотоконкурс «Магия воды»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Нигметзянова Зарина Камилевна 2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 Работа опубликована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48.</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дистанционная викторина «Все о насекомых».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Международная дистанционная олимпиада по </w:t>
            </w:r>
            <w:r w:rsidRPr="00127505">
              <w:rPr>
                <w:rFonts w:ascii="Times New Roman" w:hAnsi="Times New Roman"/>
                <w:bCs/>
                <w:sz w:val="24"/>
                <w:szCs w:val="24"/>
              </w:rPr>
              <w:lastRenderedPageBreak/>
              <w:t>татарскому языку для учащихся 2-4 классов.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Султанов Тимур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lang w:val="en-US"/>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Рыбакова Марина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50.</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IV</w:t>
            </w:r>
            <w:r w:rsidRPr="00127505">
              <w:rPr>
                <w:rFonts w:ascii="Times New Roman" w:hAnsi="Times New Roman"/>
                <w:bCs/>
                <w:sz w:val="24"/>
                <w:szCs w:val="24"/>
              </w:rPr>
              <w:t>Всероссийский марафон «Веселая математика» (для учащихся 2 класса)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Нуриев СаматСалаватович</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IV</w:t>
            </w:r>
            <w:r w:rsidRPr="00127505">
              <w:rPr>
                <w:rFonts w:ascii="Times New Roman" w:hAnsi="Times New Roman"/>
                <w:bCs/>
                <w:sz w:val="24"/>
                <w:szCs w:val="24"/>
              </w:rPr>
              <w:t>Всероссийский марафон «Веселая математика» (для учащихся 2 класса)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Амирхан Эдуардович</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Молченко Александр Сергеевич</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Фаттиева Карина Айратовна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54.</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ГапдерахмановаЗиляАзатовна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55.</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Мухаметова Рената Эдуардовна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Амирхан Эдуардович</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Молченко Александр Сергеевич</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58.</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Фаттиева Карина Айратовна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русскому языку «Пословицы и поговорки»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Камиля</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II</w:t>
            </w:r>
            <w:r w:rsidRPr="00127505">
              <w:rPr>
                <w:rFonts w:ascii="Times New Roman" w:hAnsi="Times New Roman"/>
                <w:bCs/>
                <w:sz w:val="24"/>
                <w:szCs w:val="24"/>
              </w:rPr>
              <w:t xml:space="preserve">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60.</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интернет-конкурс по русскому языку «Пословицы и поговорки»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Ситдикова Алина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r w:rsidRPr="00127505">
              <w:rPr>
                <w:rFonts w:ascii="Times New Roman" w:hAnsi="Times New Roman"/>
                <w:bCs/>
                <w:sz w:val="24"/>
                <w:szCs w:val="24"/>
                <w:lang w:val="en-US"/>
              </w:rPr>
              <w:t xml:space="preserve"> II</w:t>
            </w:r>
            <w:r w:rsidRPr="00127505">
              <w:rPr>
                <w:rFonts w:ascii="Times New Roman" w:hAnsi="Times New Roman"/>
                <w:bCs/>
                <w:sz w:val="24"/>
                <w:szCs w:val="24"/>
              </w:rPr>
              <w:t xml:space="preserve">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61.</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викторина по биологии «Опасные и ядовитые»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Мартьянова Валерия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Шайдуллина Динара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 Тимерлан</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62.</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викторина «Нескучный русский с Буквознаем»</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63.</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Центр дистанционного образования «Прояви себя»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Ибатуллин Ильназ</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Шарафутдинова Г.Р.</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64.</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Меташкола осенняя олимпиада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Губайдуллина Иркэ</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Ибатуллин Ильназ</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Шарафутдинова Г.Р.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65.</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Меташкола конкурс «Устный счет»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Хисамова Аделя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Шайхиева Алина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Г.И.</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66.</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Центр дистанционного образования «Прояви себя»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Ахметшина З. И. </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А.Х.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67.</w:t>
            </w: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Товарищеская игра с командой В.Полян по баскетболу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Плотникова Юлия, Хайруллина Алия, Авхадиева Айгуль, Рысаева Ксения, Нагуманова Рашида.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 сборная Арска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Саляхов А.А.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Общероссийская предметная олимпиада по русскому языку «Олимпус.Осенняя сессия» </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Гузель/ 6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Шигапова Алия/6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Яруллина Дина/6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Гафарова Аделя/9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Анастасия/9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лауреата</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Общероссийский конкурс «Мультитест по литературе»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Ситдикова Аделя/6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Фатхутдинова Эльвина/6 </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лауреата</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Общероссийский конкурс «Мультитест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Гузель/ 6 класс</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лауреата</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Всероссийский  конкурс чтецов им. Тукая </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Назмутдинова Дина 7Б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Тухфатуллина Талия 7Б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«Русский медвежонок» международный игра-конкурс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Мустафина Камиля/ 5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призера</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Общероссийский конкурс «Мультитест», литература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Медников Данил/ 5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5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Общероссийский конкурс «Мультитест», русский язык</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Хусаинова Гулия/ 5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5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Общероссийская предметная олимпиада «Олимпус» Осенняя сессия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Хусаинова Гулия/ 5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Ахметшина Элина / 5 кл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Ибрагимова Азалия / 5 кл</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4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Общероссийская предметная олимпиада «Школьные дни» Осенняя сессия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Рената / 5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Ахмедов Мирфайз / 5 кл</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лауреата</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Меташкола «Весенняя интернет-олимпиада по русскому языку»</w:t>
            </w:r>
          </w:p>
          <w:p w:rsidR="00127505" w:rsidRPr="00127505" w:rsidRDefault="00127505" w:rsidP="00127505">
            <w:pPr>
              <w:spacing w:after="0" w:line="240" w:lineRule="auto"/>
              <w:jc w:val="both"/>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Рената/5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Низамова Раиля/ 5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Меташкола «Весенняя интернет-олимпиада по русскому языку»</w:t>
            </w:r>
          </w:p>
          <w:p w:rsidR="00127505" w:rsidRPr="00127505" w:rsidRDefault="00127505" w:rsidP="00127505">
            <w:pPr>
              <w:spacing w:after="0" w:line="240" w:lineRule="auto"/>
              <w:jc w:val="both"/>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Предметная олимпиада по литературе Школьные дни Осенняя сессия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Артемьев Иван</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Надершина Л.Ф.</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Общероссийская предметная олимпиада «Олимпус»  по русскому языку</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Общероссийская предметная олимпиада «Школьные дни» по русскому языку </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Рысаева Ксения, 9 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Капралова Полина , 8 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5 место</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5ый Всероссийский блиц-турнир по английскому языку «</w:t>
            </w:r>
            <w:r w:rsidRPr="00127505">
              <w:rPr>
                <w:rFonts w:ascii="Times New Roman" w:hAnsi="Times New Roman"/>
                <w:bCs/>
                <w:sz w:val="24"/>
                <w:szCs w:val="24"/>
                <w:lang w:val="en-US"/>
              </w:rPr>
              <w:t>Rainbow</w:t>
            </w:r>
            <w:r w:rsidRPr="00127505">
              <w:rPr>
                <w:rFonts w:ascii="Times New Roman" w:hAnsi="Times New Roman"/>
                <w:bCs/>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 Алмаз, 7В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Победитель </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Римма Азатовна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5ый Всероссийский блиц-турнир по английскому языку «Rainbow»</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Ахмерова Диляра, 7В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Римма Азатовна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5ый Всероссийский блиц-турнир по английскому языку «Rainbow»</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Галимуллин Аяз, 7В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Римма Азатовна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конкурс по английскому языку «</w:t>
            </w: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first</w:t>
            </w:r>
            <w:r w:rsidRPr="00127505">
              <w:rPr>
                <w:rFonts w:ascii="Times New Roman" w:hAnsi="Times New Roman"/>
                <w:bCs/>
                <w:sz w:val="24"/>
                <w:szCs w:val="24"/>
              </w:rPr>
              <w:t xml:space="preserve"> </w:t>
            </w:r>
            <w:r w:rsidRPr="00127505">
              <w:rPr>
                <w:rFonts w:ascii="Times New Roman" w:hAnsi="Times New Roman"/>
                <w:bCs/>
                <w:sz w:val="24"/>
                <w:szCs w:val="24"/>
                <w:lang w:val="en-US"/>
              </w:rPr>
              <w:t>steps</w:t>
            </w:r>
            <w:r w:rsidRPr="00127505">
              <w:rPr>
                <w:rFonts w:ascii="Times New Roman" w:hAnsi="Times New Roman"/>
                <w:bCs/>
                <w:sz w:val="24"/>
                <w:szCs w:val="24"/>
              </w:rPr>
              <w:t xml:space="preserve"> </w:t>
            </w:r>
            <w:r w:rsidRPr="00127505">
              <w:rPr>
                <w:rFonts w:ascii="Times New Roman" w:hAnsi="Times New Roman"/>
                <w:bCs/>
                <w:sz w:val="24"/>
                <w:szCs w:val="24"/>
                <w:lang w:val="en-US"/>
              </w:rPr>
              <w:t>in</w:t>
            </w:r>
            <w:r w:rsidRPr="00127505">
              <w:rPr>
                <w:rFonts w:ascii="Times New Roman" w:hAnsi="Times New Roman"/>
                <w:bCs/>
                <w:sz w:val="24"/>
                <w:szCs w:val="24"/>
              </w:rPr>
              <w:t xml:space="preserve"> </w:t>
            </w:r>
            <w:r w:rsidRPr="00127505">
              <w:rPr>
                <w:rFonts w:ascii="Times New Roman" w:hAnsi="Times New Roman"/>
                <w:bCs/>
                <w:sz w:val="24"/>
                <w:szCs w:val="24"/>
                <w:lang w:val="en-US"/>
              </w:rPr>
              <w:t>English</w:t>
            </w:r>
            <w:r w:rsidRPr="00127505">
              <w:rPr>
                <w:rFonts w:ascii="Times New Roman" w:hAnsi="Times New Roman"/>
                <w:bCs/>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Фаттахова Гульназ, 3В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1-ой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Айгуль Зиннуровна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конкурс по английскому языку «</w:t>
            </w: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first</w:t>
            </w:r>
            <w:r w:rsidRPr="00127505">
              <w:rPr>
                <w:rFonts w:ascii="Times New Roman" w:hAnsi="Times New Roman"/>
                <w:bCs/>
                <w:sz w:val="24"/>
                <w:szCs w:val="24"/>
              </w:rPr>
              <w:t xml:space="preserve"> </w:t>
            </w:r>
            <w:r w:rsidRPr="00127505">
              <w:rPr>
                <w:rFonts w:ascii="Times New Roman" w:hAnsi="Times New Roman"/>
                <w:bCs/>
                <w:sz w:val="24"/>
                <w:szCs w:val="24"/>
                <w:lang w:val="en-US"/>
              </w:rPr>
              <w:t>steps</w:t>
            </w:r>
            <w:r w:rsidRPr="00127505">
              <w:rPr>
                <w:rFonts w:ascii="Times New Roman" w:hAnsi="Times New Roman"/>
                <w:bCs/>
                <w:sz w:val="24"/>
                <w:szCs w:val="24"/>
              </w:rPr>
              <w:t xml:space="preserve"> </w:t>
            </w:r>
            <w:r w:rsidRPr="00127505">
              <w:rPr>
                <w:rFonts w:ascii="Times New Roman" w:hAnsi="Times New Roman"/>
                <w:bCs/>
                <w:sz w:val="24"/>
                <w:szCs w:val="24"/>
                <w:lang w:val="en-US"/>
              </w:rPr>
              <w:t>in</w:t>
            </w:r>
            <w:r w:rsidRPr="00127505">
              <w:rPr>
                <w:rFonts w:ascii="Times New Roman" w:hAnsi="Times New Roman"/>
                <w:bCs/>
                <w:sz w:val="24"/>
                <w:szCs w:val="24"/>
              </w:rPr>
              <w:t xml:space="preserve"> </w:t>
            </w:r>
            <w:r w:rsidRPr="00127505">
              <w:rPr>
                <w:rFonts w:ascii="Times New Roman" w:hAnsi="Times New Roman"/>
                <w:bCs/>
                <w:sz w:val="24"/>
                <w:szCs w:val="24"/>
                <w:lang w:val="en-US"/>
              </w:rPr>
              <w:t>English</w:t>
            </w:r>
            <w:r w:rsidRPr="00127505">
              <w:rPr>
                <w:rFonts w:ascii="Times New Roman" w:hAnsi="Times New Roman"/>
                <w:bCs/>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Абдрахманова Камилла, 3А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2-ой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Айгуль Зиннуровна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конкурс по английскому языку «</w:t>
            </w: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first</w:t>
            </w:r>
            <w:r w:rsidRPr="00127505">
              <w:rPr>
                <w:rFonts w:ascii="Times New Roman" w:hAnsi="Times New Roman"/>
                <w:bCs/>
                <w:sz w:val="24"/>
                <w:szCs w:val="24"/>
              </w:rPr>
              <w:t xml:space="preserve"> </w:t>
            </w:r>
            <w:r w:rsidRPr="00127505">
              <w:rPr>
                <w:rFonts w:ascii="Times New Roman" w:hAnsi="Times New Roman"/>
                <w:bCs/>
                <w:sz w:val="24"/>
                <w:szCs w:val="24"/>
                <w:lang w:val="en-US"/>
              </w:rPr>
              <w:t>stepsi</w:t>
            </w:r>
            <w:r w:rsidRPr="00127505">
              <w:rPr>
                <w:rFonts w:ascii="Times New Roman" w:hAnsi="Times New Roman"/>
                <w:bCs/>
                <w:sz w:val="24"/>
                <w:szCs w:val="24"/>
              </w:rPr>
              <w:t xml:space="preserve"> </w:t>
            </w:r>
            <w:r w:rsidRPr="00127505">
              <w:rPr>
                <w:rFonts w:ascii="Times New Roman" w:hAnsi="Times New Roman"/>
                <w:bCs/>
                <w:sz w:val="24"/>
                <w:szCs w:val="24"/>
                <w:lang w:val="en-US"/>
              </w:rPr>
              <w:t>n</w:t>
            </w:r>
            <w:r w:rsidRPr="00127505">
              <w:rPr>
                <w:rFonts w:ascii="Times New Roman" w:hAnsi="Times New Roman"/>
                <w:bCs/>
                <w:sz w:val="24"/>
                <w:szCs w:val="24"/>
              </w:rPr>
              <w:t xml:space="preserve"> </w:t>
            </w:r>
            <w:r w:rsidRPr="00127505">
              <w:rPr>
                <w:rFonts w:ascii="Times New Roman" w:hAnsi="Times New Roman"/>
                <w:bCs/>
                <w:sz w:val="24"/>
                <w:szCs w:val="24"/>
                <w:lang w:val="en-US"/>
              </w:rPr>
              <w:t>English</w:t>
            </w:r>
            <w:r w:rsidRPr="00127505">
              <w:rPr>
                <w:rFonts w:ascii="Times New Roman" w:hAnsi="Times New Roman"/>
                <w:bCs/>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Равиль, 3В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2-ой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Айгуль Зиннуровна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Международный электронный конкурс «Интеллектуальное многоборье Евразия 2014-2015» по </w:t>
            </w:r>
            <w:r w:rsidRPr="00127505">
              <w:rPr>
                <w:rFonts w:ascii="Times New Roman" w:hAnsi="Times New Roman"/>
                <w:bCs/>
                <w:sz w:val="24"/>
                <w:szCs w:val="24"/>
              </w:rPr>
              <w:lastRenderedPageBreak/>
              <w:t>английскому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Брунько Виктория,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Международная дистанционная олимпиада по английскому языку проекта «Инфоурок»</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Виктория,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Всероссийская олимпиада по английскому языку «</w:t>
            </w:r>
            <w:r w:rsidRPr="00127505">
              <w:rPr>
                <w:rFonts w:ascii="Times New Roman" w:hAnsi="Times New Roman"/>
                <w:bCs/>
                <w:sz w:val="24"/>
                <w:szCs w:val="24"/>
                <w:lang w:val="en-US"/>
              </w:rPr>
              <w:t>London</w:t>
            </w:r>
            <w:r w:rsidRPr="00127505">
              <w:rPr>
                <w:rFonts w:ascii="Times New Roman" w:hAnsi="Times New Roman"/>
                <w:bCs/>
                <w:sz w:val="24"/>
                <w:szCs w:val="24"/>
              </w:rPr>
              <w:t xml:space="preserve"> </w:t>
            </w:r>
            <w:r w:rsidRPr="00127505">
              <w:rPr>
                <w:rFonts w:ascii="Times New Roman" w:hAnsi="Times New Roman"/>
                <w:bCs/>
                <w:sz w:val="24"/>
                <w:szCs w:val="24"/>
                <w:lang w:val="en-US"/>
              </w:rPr>
              <w:t>Bridge</w:t>
            </w:r>
            <w:r w:rsidRPr="00127505">
              <w:rPr>
                <w:rFonts w:ascii="Times New Roman" w:hAnsi="Times New Roman"/>
                <w:bCs/>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Эмилия, 7В</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Победитель</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Всероссийская олимпиада по английскому языку «</w:t>
            </w:r>
            <w:r w:rsidRPr="00127505">
              <w:rPr>
                <w:rFonts w:ascii="Times New Roman" w:hAnsi="Times New Roman"/>
                <w:bCs/>
                <w:sz w:val="24"/>
                <w:szCs w:val="24"/>
                <w:lang w:val="en-US"/>
              </w:rPr>
              <w:t>London</w:t>
            </w:r>
            <w:r w:rsidRPr="00127505">
              <w:rPr>
                <w:rFonts w:ascii="Times New Roman" w:hAnsi="Times New Roman"/>
                <w:bCs/>
                <w:sz w:val="24"/>
                <w:szCs w:val="24"/>
              </w:rPr>
              <w:t xml:space="preserve"> </w:t>
            </w:r>
            <w:r w:rsidRPr="00127505">
              <w:rPr>
                <w:rFonts w:ascii="Times New Roman" w:hAnsi="Times New Roman"/>
                <w:bCs/>
                <w:sz w:val="24"/>
                <w:szCs w:val="24"/>
                <w:lang w:val="en-US"/>
              </w:rPr>
              <w:t>Bridge</w:t>
            </w:r>
            <w:r w:rsidRPr="00127505">
              <w:rPr>
                <w:rFonts w:ascii="Times New Roman" w:hAnsi="Times New Roman"/>
                <w:bCs/>
                <w:sz w:val="24"/>
                <w:szCs w:val="24"/>
              </w:rPr>
              <w:t>»</w:t>
            </w:r>
          </w:p>
          <w:p w:rsidR="00127505" w:rsidRPr="00127505" w:rsidRDefault="00127505" w:rsidP="00127505">
            <w:pPr>
              <w:spacing w:after="0" w:line="240" w:lineRule="auto"/>
              <w:jc w:val="both"/>
              <w:rPr>
                <w:rFonts w:ascii="Times New Roman" w:hAnsi="Times New Roman"/>
                <w:bCs/>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Рената, 11В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Победитель</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 xml:space="preserve">Всероссийский центр </w:t>
            </w:r>
            <w:r w:rsidRPr="00127505">
              <w:rPr>
                <w:rFonts w:ascii="Times New Roman" w:hAnsi="Times New Roman"/>
                <w:bCs/>
                <w:sz w:val="24"/>
                <w:szCs w:val="24"/>
              </w:rPr>
              <w:t>гражданских и молодёжных  инициатив конкурс сочинений</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Онлайн олимпиада по татарскому языку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«ТАТАРТЕЛЕ. ИНФО»</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Коркин Артур, 5 класс</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5класс, 2 класс, 10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3 степени</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А.М.</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Заляева А.М. </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«КИТ- компьютеры, информатика, технология»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Латипов Фанис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«КИТ- компьютеры, информатика, технология»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Минзанова Залина 2Б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Сертификат</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«КИТ- компьютеры, информатика, технология»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Аюпов Камиль 2А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Осипова В.А.</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«КИТ»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Гараева Алина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Ансэль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победителя</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победителя</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победителя</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игра-конкурс «Русский медвежонок – языкознание для всех»</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Шайдуллина Динара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победителя</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Интернет-олимпиада для школьников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Абзалова Азалия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 2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викторина по биологии «Тайны королевства Розы»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дистанционная олимпиада по математике «Головоломка»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Зарина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Гараева Алина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Хафизова Альбина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Файзрахманова Камиля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Нуриева Галия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Котова Валерия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дистанционная олимпиада по окружающему миру «Царство природы»</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Шайдуллина Динара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Галимова Камила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Мартьянова Валерия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Абзалова Азалия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дистанционная олимпиада по русскому языку «АБВГДейка»</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Зарина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Абзалова Азалия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Хафизова Альбина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Котова Валерия 3 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 3 Б</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IV Всероссийский блицтурнир «Разнобой»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V Всероссийская олимпиада по математике «Рыжий кот»</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1.Фаттахова Гульназ 3В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Хакимзянова Айсылу 3В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1.Абдуллина Айсылу 3В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tc>
      </w:tr>
      <w:tr w:rsidR="00127505" w:rsidRPr="00127505" w:rsidTr="00016482">
        <w:trPr>
          <w:trHeight w:val="1159"/>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Международная олимпиада по татарскому языку «Татар теле .Инфо»</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Белов Дмитрий.1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Амир.2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Яруллина Диляра.2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p w:rsidR="00127505" w:rsidRPr="00127505" w:rsidRDefault="00127505" w:rsidP="00127505">
            <w:pPr>
              <w:spacing w:after="0" w:line="240" w:lineRule="auto"/>
              <w:jc w:val="both"/>
              <w:rPr>
                <w:rFonts w:ascii="Times New Roman" w:hAnsi="Times New Roman"/>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1(диплом)</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1(диплом)</w:t>
            </w:r>
          </w:p>
          <w:p w:rsidR="00127505" w:rsidRPr="00127505" w:rsidRDefault="00127505" w:rsidP="003E4224">
            <w:pPr>
              <w:spacing w:after="0" w:line="240" w:lineRule="auto"/>
              <w:jc w:val="both"/>
              <w:rPr>
                <w:rFonts w:ascii="Times New Roman" w:hAnsi="Times New Roman"/>
                <w:bCs/>
                <w:sz w:val="24"/>
                <w:szCs w:val="24"/>
              </w:rPr>
            </w:pPr>
            <w:r w:rsidRPr="00127505">
              <w:rPr>
                <w:rFonts w:ascii="Times New Roman" w:hAnsi="Times New Roman"/>
                <w:bCs/>
                <w:sz w:val="24"/>
                <w:szCs w:val="24"/>
              </w:rPr>
              <w:t>1(диплом)</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дистанционная олимпиада по окружающему миру «Природовед»</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1 - 4 классов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Султанов Тимур </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(диплом)</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Молченко Александр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Нуриев Самат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Амирхан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Фаттиева Карина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Амирхан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ГапдерахмановаЗиля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Мухаметова Рената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математике</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Юсупов Азамат 2В </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Гапдерахманова Зиля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Мухаметова Рената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«КИТ – компьютеры, информатика, технологии!</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 Азамат 2В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Диплом </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«Весна, май 2015, русский язык, 4 класс»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Фатыхова Наргиза 4А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 xml:space="preserve">III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«Весна, май 2015, русский язык, 4 класс»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Гарифуллина Элина 4А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 xml:space="preserve">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«Весна, май 2015, русский язык, 4 класс»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Каминский Эдгар 4А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Диплом </w:t>
            </w:r>
            <w:r w:rsidRPr="00127505">
              <w:rPr>
                <w:rFonts w:ascii="Times New Roman" w:hAnsi="Times New Roman"/>
                <w:bCs/>
                <w:sz w:val="24"/>
                <w:szCs w:val="24"/>
                <w:lang w:val="en-US"/>
              </w:rPr>
              <w:t xml:space="preserve">III </w:t>
            </w:r>
            <w:r w:rsidRPr="00127505">
              <w:rPr>
                <w:rFonts w:ascii="Times New Roman" w:hAnsi="Times New Roman"/>
                <w:bCs/>
                <w:sz w:val="24"/>
                <w:szCs w:val="24"/>
              </w:rPr>
              <w:t>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Кашапова Р.Р.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«Движение – жизнь!»</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«Движение – жизнь!»</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«Движение – жизнь!»</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Мухаметова Рената,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«В»</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Сибагатов Султан 2 Б</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Шакиров Амирхан   2 В</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(итоговый балл 17 из 20)</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(итоговый балл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 из 20)</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(итоговый </w:t>
            </w:r>
            <w:r w:rsidRPr="00127505">
              <w:rPr>
                <w:rFonts w:ascii="Times New Roman" w:hAnsi="Times New Roman"/>
                <w:bCs/>
                <w:sz w:val="24"/>
                <w:szCs w:val="24"/>
              </w:rPr>
              <w:lastRenderedPageBreak/>
              <w:t xml:space="preserve">балл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 из 20)</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Всероссийская дистанционная олимпиада по предмету </w:t>
            </w:r>
            <w:r w:rsidRPr="00127505">
              <w:rPr>
                <w:rFonts w:ascii="Times New Roman" w:hAnsi="Times New Roman"/>
                <w:b/>
                <w:bCs/>
                <w:sz w:val="24"/>
                <w:szCs w:val="24"/>
              </w:rPr>
              <w:t>русский язык</w:t>
            </w:r>
            <w:r w:rsidRPr="00127505">
              <w:rPr>
                <w:rFonts w:ascii="Times New Roman" w:hAnsi="Times New Roman"/>
                <w:bCs/>
                <w:sz w:val="24"/>
                <w:szCs w:val="24"/>
              </w:rPr>
              <w:t xml:space="preserve"> на портале РОСКОНКУРС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Сабиров  Самат 3А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место по России</w:t>
            </w:r>
          </w:p>
          <w:p w:rsidR="00127505" w:rsidRPr="00127505" w:rsidRDefault="00127505" w:rsidP="00127505">
            <w:pPr>
              <w:spacing w:after="0" w:line="240" w:lineRule="auto"/>
              <w:jc w:val="both"/>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Гайнутдинова А.Р.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Всероссийская дистанционная олимпиада по предмету </w:t>
            </w:r>
            <w:r w:rsidRPr="00127505">
              <w:rPr>
                <w:rFonts w:ascii="Times New Roman" w:hAnsi="Times New Roman"/>
                <w:b/>
                <w:bCs/>
                <w:sz w:val="24"/>
                <w:szCs w:val="24"/>
              </w:rPr>
              <w:t>окружающий мир</w:t>
            </w:r>
            <w:r w:rsidRPr="00127505">
              <w:rPr>
                <w:rFonts w:ascii="Times New Roman" w:hAnsi="Times New Roman"/>
                <w:bCs/>
                <w:sz w:val="24"/>
                <w:szCs w:val="24"/>
              </w:rPr>
              <w:t xml:space="preserve"> на портале РОСКОНКУРС</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Сабиров  Самат 3А</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 место по России</w:t>
            </w:r>
          </w:p>
          <w:p w:rsidR="00127505" w:rsidRPr="00127505" w:rsidRDefault="00127505" w:rsidP="00127505">
            <w:pPr>
              <w:spacing w:after="0" w:line="240" w:lineRule="auto"/>
              <w:jc w:val="both"/>
              <w:rPr>
                <w:rFonts w:ascii="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Гайнутдинова А.Р.</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Международная дистанционная олимпиада по теме «Знаем, помним, гордимся»</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Гараева Камилла Алмазовна,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интернет-конкурс по решению логических головоломок «Сокобан»</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Губаева Зиля, 1 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Мифтахова Азалия,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российский интернет-конкурс по решению ребусов для 1 – 4 классов</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 Искандер, 1 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Губаева Зиля,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степени</w:t>
            </w:r>
          </w:p>
          <w:p w:rsidR="00127505" w:rsidRPr="00127505" w:rsidRDefault="00127505" w:rsidP="00016482">
            <w:pPr>
              <w:spacing w:after="0" w:line="240" w:lineRule="auto"/>
              <w:rPr>
                <w:rFonts w:ascii="Times New Roman" w:hAnsi="Times New Roman"/>
                <w:bCs/>
                <w:sz w:val="24"/>
                <w:szCs w:val="24"/>
              </w:rPr>
            </w:pPr>
          </w:p>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Диплом</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 3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интернет-олимпиада «Январь 2015»</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Губаева Зиля, 1 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Гараева Камилла,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степени</w:t>
            </w:r>
          </w:p>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математическая интернет-олимпиада «Апрель 2015»</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 Искандер, 1 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Губаева Зиля,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 степени</w:t>
            </w:r>
          </w:p>
          <w:p w:rsidR="00127505" w:rsidRPr="00127505" w:rsidRDefault="00127505" w:rsidP="00016482">
            <w:pPr>
              <w:spacing w:after="0" w:line="240" w:lineRule="auto"/>
              <w:rPr>
                <w:rFonts w:ascii="Times New Roman" w:hAnsi="Times New Roman"/>
                <w:bCs/>
                <w:sz w:val="24"/>
                <w:szCs w:val="24"/>
              </w:rPr>
            </w:pPr>
          </w:p>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Открытая российская интернет-олимпиада по русскому языку «Май 2015»</w:t>
            </w: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Белов Дмитрий, 1 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Губаева Зиля, 1 А класс</w:t>
            </w:r>
          </w:p>
        </w:tc>
        <w:tc>
          <w:tcPr>
            <w:tcW w:w="1276" w:type="dxa"/>
            <w:gridSpan w:val="2"/>
            <w:tcBorders>
              <w:top w:val="single" w:sz="4" w:space="0" w:color="auto"/>
              <w:left w:val="single" w:sz="4" w:space="0" w:color="auto"/>
              <w:bottom w:val="single" w:sz="4" w:space="0" w:color="auto"/>
              <w:right w:val="single" w:sz="4" w:space="0" w:color="auto"/>
            </w:tcBorders>
          </w:tcPr>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степени</w:t>
            </w:r>
          </w:p>
          <w:p w:rsidR="00016482"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 xml:space="preserve">Диплом </w:t>
            </w: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2 степени</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r w:rsidR="00127505" w:rsidRPr="00127505" w:rsidTr="00016482">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694" w:type="dxa"/>
            <w:gridSpan w:val="3"/>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Заочный конкурс «Рассударики»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Конкурс « Вопросита»</w:t>
            </w:r>
          </w:p>
          <w:p w:rsidR="00127505" w:rsidRPr="00127505" w:rsidRDefault="00127505" w:rsidP="00127505">
            <w:pPr>
              <w:spacing w:after="0" w:line="240" w:lineRule="auto"/>
              <w:jc w:val="both"/>
              <w:rPr>
                <w:rFonts w:ascii="Times New Roman" w:hAnsi="Times New Roman"/>
                <w:bCs/>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Гибадуллин Булат</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Гибадуллин Булат</w:t>
            </w:r>
          </w:p>
        </w:tc>
        <w:tc>
          <w:tcPr>
            <w:tcW w:w="1276" w:type="dxa"/>
            <w:gridSpan w:val="2"/>
            <w:tcBorders>
              <w:top w:val="single" w:sz="4" w:space="0" w:color="auto"/>
              <w:left w:val="single" w:sz="4" w:space="0" w:color="auto"/>
              <w:bottom w:val="single" w:sz="4" w:space="0" w:color="auto"/>
              <w:right w:val="single" w:sz="4" w:space="0" w:color="auto"/>
            </w:tcBorders>
          </w:tcPr>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3</w:t>
            </w:r>
            <w:r>
              <w:rPr>
                <w:rFonts w:ascii="Times New Roman" w:hAnsi="Times New Roman"/>
                <w:bCs/>
                <w:sz w:val="24"/>
                <w:szCs w:val="24"/>
              </w:rPr>
              <w:t xml:space="preserve"> место</w:t>
            </w:r>
          </w:p>
          <w:p w:rsidR="00127505" w:rsidRPr="00127505" w:rsidRDefault="00127505" w:rsidP="00016482">
            <w:pPr>
              <w:spacing w:after="0" w:line="240" w:lineRule="auto"/>
              <w:rPr>
                <w:rFonts w:ascii="Times New Roman" w:hAnsi="Times New Roman"/>
                <w:bCs/>
                <w:sz w:val="24"/>
                <w:szCs w:val="24"/>
              </w:rPr>
            </w:pPr>
          </w:p>
          <w:p w:rsidR="00127505" w:rsidRPr="00127505" w:rsidRDefault="00127505" w:rsidP="00016482">
            <w:pPr>
              <w:spacing w:after="0" w:line="240" w:lineRule="auto"/>
              <w:rPr>
                <w:rFonts w:ascii="Times New Roman" w:hAnsi="Times New Roman"/>
                <w:bCs/>
                <w:sz w:val="24"/>
                <w:szCs w:val="24"/>
              </w:rPr>
            </w:pPr>
            <w:r w:rsidRPr="00127505">
              <w:rPr>
                <w:rFonts w:ascii="Times New Roman" w:hAnsi="Times New Roman"/>
                <w:bCs/>
                <w:sz w:val="24"/>
                <w:szCs w:val="24"/>
              </w:rPr>
              <w:t>1</w:t>
            </w:r>
            <w:r>
              <w:rPr>
                <w:rFonts w:ascii="Times New Roman" w:hAnsi="Times New Roman"/>
                <w:bCs/>
                <w:sz w:val="24"/>
                <w:szCs w:val="24"/>
              </w:rPr>
              <w:t>место</w:t>
            </w:r>
          </w:p>
        </w:tc>
        <w:tc>
          <w:tcPr>
            <w:tcW w:w="2410"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Салихова Г.И</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Салихова Г.И</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уровень</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835"/>
        <w:gridCol w:w="1843"/>
        <w:gridCol w:w="1985"/>
      </w:tblGrid>
      <w:tr w:rsidR="00127505" w:rsidRPr="00127505" w:rsidTr="00710074">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Название олимпиад, конкурсов и т.д.</w:t>
            </w:r>
          </w:p>
        </w:tc>
        <w:tc>
          <w:tcPr>
            <w:tcW w:w="28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победителей, класс</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Место</w:t>
            </w:r>
          </w:p>
        </w:tc>
        <w:tc>
          <w:tcPr>
            <w:tcW w:w="198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руководителя</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Республиканские соревнования молодежи допризывного </w:t>
            </w:r>
            <w:r w:rsidRPr="00127505">
              <w:rPr>
                <w:rFonts w:ascii="Times New Roman" w:hAnsi="Times New Roman"/>
                <w:sz w:val="24"/>
                <w:szCs w:val="24"/>
              </w:rPr>
              <w:lastRenderedPageBreak/>
              <w:t>возраста среди учащихся общеобразовательных организаций Республики Татарстан «К защите Родины готов!».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Зиннатуллин Амир(10а)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Юсупов Данияр(9а)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Рахимзянов Карим(9а)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Зарипов Азат(9б)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Шакирзянов Тимур(8а)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Низамиев Равдель (8а)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lastRenderedPageBreak/>
              <w:t xml:space="preserve">Командное 10 место из 44 команд, III место в </w:t>
            </w:r>
            <w:r w:rsidRPr="00127505">
              <w:rPr>
                <w:rFonts w:ascii="Times New Roman" w:hAnsi="Times New Roman"/>
                <w:sz w:val="24"/>
                <w:szCs w:val="24"/>
              </w:rPr>
              <w:lastRenderedPageBreak/>
              <w:t>выставке моделей военной техники.</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Саляхов А.А.</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Первенство РТ по баскетболу среди юношей 1998 г.р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Курмышев Салават, Хакимов Анис, Рахимзянов Эльмир</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 место сборная Арска</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Саляхов А.А.</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Зональные соревнования РТ по мини-футболу среди юношей 1998-1999 г.р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Рахимзянов Эльмир, Рахизянов Камиль, Вафин Айрат, Закиров Инсаф, Хакимов Ильдар, Набиуллин Марат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I место сборная Арска</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Сахбиев Т.З.</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Зональные соревнования РТ по мини-футболу среди юношей 2000 г.р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 Инсаф, Рахимзянов Камиль, Хакимов Ильдар, Вафин Айрат, Шакирзянов Инсаф</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Сахбиев Т.З.</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Вперед юнармейцы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 Данияр(9а) Зарипов Азат(9б)</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Саляхов А.А.</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Поволжская межрегиональная олимпиада «Будущее большой химии».</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Межрегиональная предметная олимпиада КФУ по дисциплине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Биология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Химия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1.Камалова Л.М. –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2.Прахова К.Р. - 9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3.Гарипова Э.Н. - 9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4.Мухаматнуров Б.Р. -10</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5.Гаязова Ю.Р.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6.Рысаева К.С.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7.Харитонова М.С.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8.Юсупов Д.А.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9.Губайдуллина И.Н.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10.Орлова А.Н.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11.Сабирова К.А. -9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12.Валиева Д.Н. -11</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13.Бигеева А.Р. -11</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1.Ахмеджанова Р.Р. -9</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1.Мухаматнуров Б.Р. -10</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r w:rsidR="003E4224">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 Камалова Э.М. Камалова Э.М. Камалова Э.М.</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Хазиева Э.Р.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Хазиева Э.Р.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Хазиева Э.Р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Хазиева Э.Р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 Ахметова Л.Р.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Межрегиональный конкурс «Династия России»</w:t>
            </w:r>
          </w:p>
          <w:p w:rsidR="00127505" w:rsidRPr="00127505" w:rsidRDefault="00127505" w:rsidP="00127505">
            <w:pPr>
              <w:spacing w:after="0" w:line="240" w:lineRule="auto"/>
              <w:jc w:val="both"/>
              <w:rPr>
                <w:rFonts w:ascii="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Анастасия/9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2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Межрегиональная предметная олимпиада КФУ по русскому языку для 10 классов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Сафина Эндже/ 10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2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олимпиада школьников по литературе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Гиззатова Эндже, 11В</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 регионального этапа</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Хакимова Р.А.</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XV</w:t>
            </w:r>
            <w:r w:rsidRPr="00127505">
              <w:rPr>
                <w:rFonts w:ascii="Times New Roman" w:hAnsi="Times New Roman"/>
                <w:bCs/>
                <w:sz w:val="24"/>
                <w:szCs w:val="24"/>
              </w:rPr>
              <w:t xml:space="preserve"> открытый республиканский телевизионный молодежный фестиваль эстрадного искусства «Созвездие-Йолдызлык»</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 Инсаф 7В</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 в номинации «Конферанс»</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XIII</w:t>
            </w:r>
            <w:r w:rsidRPr="00127505">
              <w:rPr>
                <w:rFonts w:ascii="Times New Roman" w:hAnsi="Times New Roman"/>
                <w:bCs/>
                <w:sz w:val="24"/>
                <w:szCs w:val="24"/>
              </w:rPr>
              <w:t xml:space="preserve"> Республиканская научно-практическая конференция школьников им. Л.Н. Толстого</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Салахов Азат 7А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Свидетельство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Гаптелбарова Д.М.</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чтецов «Во имя мира на земле», посвященного  70-летию Великой Победы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 Инсаф 7В</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 лауреата</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русскому языку</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Музафаров Азамат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призер</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Надершина Л.Ф.</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 электронный конкурс «Интеллектуальное многоборье Евразия 2014-15» на региональном уровне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Эмилия, 7В</w:t>
            </w:r>
          </w:p>
          <w:p w:rsidR="00127505" w:rsidRPr="00127505" w:rsidRDefault="00127505" w:rsidP="00127505">
            <w:pPr>
              <w:spacing w:after="0" w:line="240" w:lineRule="auto"/>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Победитель</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«Китап – белем чишмәсе» («Книга – источник знаний»)</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Насыриева Э.</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 А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X республиканский научно-исследовательская конференция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школьников, посвященной памяти</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татарского ученого-просветителя Ибрагима </w:t>
            </w:r>
            <w:r w:rsidRPr="00127505">
              <w:rPr>
                <w:rFonts w:ascii="Times New Roman" w:hAnsi="Times New Roman"/>
                <w:bCs/>
                <w:sz w:val="24"/>
                <w:szCs w:val="24"/>
                <w:lang w:val="tt-RU"/>
              </w:rPr>
              <w:lastRenderedPageBreak/>
              <w:t>Хальфина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Гамируллина Р</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8 А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грамота</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детского литературного творчества «Этот мир завещан тебе и мне»посвященный 70летию Победы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Тухфатуллина Талия 7б класс</w:t>
            </w:r>
          </w:p>
          <w:p w:rsidR="00127505" w:rsidRPr="00127505" w:rsidRDefault="00127505" w:rsidP="00127505">
            <w:pPr>
              <w:spacing w:after="0" w:line="240" w:lineRule="auto"/>
              <w:jc w:val="both"/>
              <w:rPr>
                <w:rFonts w:ascii="Times New Roman" w:hAnsi="Times New Roman"/>
                <w:bCs/>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p>
          <w:p w:rsidR="00127505" w:rsidRPr="00127505" w:rsidRDefault="00127505" w:rsidP="00127505">
            <w:pPr>
              <w:spacing w:after="0" w:line="240" w:lineRule="auto"/>
              <w:jc w:val="both"/>
              <w:rPr>
                <w:rFonts w:ascii="Times New Roman" w:hAnsi="Times New Roman"/>
                <w:bCs/>
                <w:sz w:val="24"/>
                <w:szCs w:val="24"/>
                <w:lang w:val="tt-RU"/>
              </w:rPr>
            </w:pP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Хайруллина Лилия  Фатыховна</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Р</w:t>
            </w:r>
            <w:r w:rsidRPr="00127505">
              <w:rPr>
                <w:rFonts w:ascii="Times New Roman" w:hAnsi="Times New Roman"/>
                <w:bCs/>
                <w:sz w:val="24"/>
                <w:szCs w:val="24"/>
              </w:rPr>
              <w:t>еспубликанского конкурса детского литературного творчества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«Этот мир завещан тебе и мне»,</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посвящённого подготовке празднования 70-летия Победы нашего народа </w:t>
            </w:r>
            <w:r w:rsidRPr="00127505">
              <w:rPr>
                <w:rFonts w:ascii="Times New Roman" w:hAnsi="Times New Roman"/>
                <w:bCs/>
                <w:sz w:val="24"/>
                <w:szCs w:val="24"/>
                <w:lang w:val="tt-RU"/>
              </w:rPr>
              <w:t>в</w:t>
            </w:r>
            <w:r w:rsidRPr="00127505">
              <w:rPr>
                <w:rFonts w:ascii="Times New Roman" w:hAnsi="Times New Roman"/>
                <w:bCs/>
                <w:sz w:val="24"/>
                <w:szCs w:val="24"/>
              </w:rPr>
              <w:t xml:space="preserve"> Великой Отечественной войне 1941-1945 гг</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Байрамов Раушан 5А</w:t>
            </w:r>
          </w:p>
          <w:p w:rsidR="00127505" w:rsidRPr="00127505" w:rsidRDefault="00127505" w:rsidP="00127505">
            <w:pPr>
              <w:spacing w:after="0" w:line="240" w:lineRule="auto"/>
              <w:jc w:val="both"/>
              <w:rPr>
                <w:rFonts w:ascii="Times New Roman" w:hAnsi="Times New Roman"/>
                <w:bCs/>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III</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lang w:val="tt-RU"/>
              </w:rPr>
            </w:pP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К.Н.</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w:t>
            </w:r>
            <w:r w:rsidRPr="00127505">
              <w:rPr>
                <w:rFonts w:ascii="Times New Roman" w:hAnsi="Times New Roman"/>
                <w:bCs/>
                <w:sz w:val="24"/>
                <w:szCs w:val="24"/>
              </w:rPr>
              <w:t>Туган телем – гаил</w:t>
            </w:r>
            <w:r w:rsidRPr="00127505">
              <w:rPr>
                <w:rFonts w:ascii="Times New Roman" w:hAnsi="Times New Roman"/>
                <w:bCs/>
                <w:sz w:val="24"/>
                <w:szCs w:val="24"/>
                <w:lang w:val="tt-RU"/>
              </w:rPr>
              <w:t>ә</w:t>
            </w:r>
            <w:r w:rsidRPr="00127505">
              <w:rPr>
                <w:rFonts w:ascii="Times New Roman" w:hAnsi="Times New Roman"/>
                <w:bCs/>
                <w:sz w:val="24"/>
                <w:szCs w:val="24"/>
              </w:rPr>
              <w:t>м теле</w:t>
            </w:r>
            <w:r w:rsidRPr="00127505">
              <w:rPr>
                <w:rFonts w:ascii="Times New Roman" w:hAnsi="Times New Roman"/>
                <w:bCs/>
                <w:sz w:val="24"/>
                <w:szCs w:val="24"/>
                <w:lang w:val="tt-RU"/>
              </w:rPr>
              <w:t>” конкурс исс. работ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Конкурса детского литературного творчества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«Этот мир завещан тебе и мне»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Заляев Рузель, 9 класс</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Галиева Адиля, 2 Б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место</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Заляева А.М.</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А.М.</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X республиканский научно-исследовательская конференция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школьников, посвященной памяти</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татарского ученого-просветителя Ибрагима Хальфина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Гамируллина 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8 А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грамота</w:t>
            </w:r>
          </w:p>
          <w:p w:rsidR="00127505" w:rsidRPr="00127505" w:rsidRDefault="00127505" w:rsidP="00127505">
            <w:pPr>
              <w:spacing w:after="0" w:line="240" w:lineRule="auto"/>
              <w:jc w:val="both"/>
              <w:rPr>
                <w:rFonts w:ascii="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Республиканский конкурс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«Этот мир завещан тебе и мне»,</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Филиал АО «ТАТМЕДИА» «Редакция газеты «Сабантуй», МБОУ ДОД «Дворец </w:t>
            </w:r>
            <w:r w:rsidRPr="00127505">
              <w:rPr>
                <w:rFonts w:ascii="Times New Roman" w:hAnsi="Times New Roman"/>
                <w:sz w:val="24"/>
                <w:szCs w:val="24"/>
              </w:rPr>
              <w:lastRenderedPageBreak/>
              <w:t>школьников» Арского муниципального района РТ</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Чулпан</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7 класс</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Юсупов Данияр</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9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 теленнән олимпиада</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“Туган телем –гаиләм теле”конкурсы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Никулина Алена,11Б</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Яруллина Лиана,4А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Победитель  муниципального этапа</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lang w:val="tt-RU"/>
              </w:rPr>
            </w:pP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М.М.</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М.М.</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Конкурс рисунков «Книгой открываю мир</w:t>
            </w:r>
            <w:r w:rsidRPr="00127505">
              <w:rPr>
                <w:rFonts w:ascii="Times New Roman" w:hAnsi="Times New Roman"/>
                <w:bCs/>
                <w:sz w:val="24"/>
                <w:szCs w:val="24"/>
                <w:lang w:val="tt-RU"/>
              </w:rPr>
              <w:t>”</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Аскаров Карим  2Б</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Номинация</w:t>
            </w:r>
            <w:r w:rsidRPr="00127505">
              <w:rPr>
                <w:rFonts w:ascii="Times New Roman" w:hAnsi="Times New Roman"/>
                <w:bCs/>
                <w:sz w:val="24"/>
                <w:szCs w:val="24"/>
                <w:lang w:val="en-US"/>
              </w:rPr>
              <w:t xml:space="preserve"> </w:t>
            </w:r>
            <w:r w:rsidRPr="00127505">
              <w:rPr>
                <w:rFonts w:ascii="Times New Roman" w:hAnsi="Times New Roman"/>
                <w:bCs/>
                <w:sz w:val="24"/>
                <w:szCs w:val="24"/>
              </w:rPr>
              <w:t>«Творческий подход»</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рисунков «Я книгой открываю мир»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Яруллина Лиана 4 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Номинация «Оригинальный рисунок»</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Кашапова Р.Р.</w:t>
            </w:r>
          </w:p>
        </w:tc>
      </w:tr>
      <w:tr w:rsidR="00127505" w:rsidRPr="00127505" w:rsidTr="00710074">
        <w:trPr>
          <w:trHeight w:val="722"/>
        </w:trPr>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рисунков на тему «70-летие Победы в ВОВ»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Сабина, 1 А класс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Грамота </w:t>
            </w:r>
          </w:p>
        </w:tc>
        <w:tc>
          <w:tcPr>
            <w:tcW w:w="198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уровень</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843"/>
        <w:gridCol w:w="1418"/>
        <w:gridCol w:w="1701"/>
      </w:tblGrid>
      <w:tr w:rsidR="00127505" w:rsidRPr="00127505" w:rsidTr="00016482">
        <w:tc>
          <w:tcPr>
            <w:tcW w:w="70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Название олимпиад, конкурсов и т.д.</w:t>
            </w:r>
          </w:p>
        </w:tc>
        <w:tc>
          <w:tcPr>
            <w:tcW w:w="1843"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победителей, класс</w:t>
            </w:r>
          </w:p>
        </w:tc>
        <w:tc>
          <w:tcPr>
            <w:tcW w:w="141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Место</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руководителя</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 конкурс сочинений о профессиях «Билет в будущее»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Нагуманова Рашида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8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сочинений на темы «Победа  деда – моя свобода!», «Как ковалась победа в тылу!»</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Сафина Дина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 8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 конкурс сочинений о профессиях «Билет в будущее»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Чулпан</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сертификат</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19.</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конкурс сочинений о профессиях «Билет в будущее»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ХалиуллинаЛейсан/10А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Анастасия/9В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r w:rsidR="00016482">
              <w:rPr>
                <w:rFonts w:ascii="Times New Roman" w:hAnsi="Times New Roman"/>
                <w:bCs/>
                <w:sz w:val="24"/>
                <w:szCs w:val="24"/>
                <w:lang w:val="tt-RU"/>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20.</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этап республиканского конкурса  сочинений  «Будущее моей страны-в моих руках»</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Файзрахманова Диана, 10А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22.</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этап республиканского конкурса  сочинений    «Скажем коррупции «Нет!»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 Искандер 8В</w:t>
            </w:r>
          </w:p>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p w:rsidR="00127505" w:rsidRPr="00127505" w:rsidRDefault="00127505" w:rsidP="00127505">
            <w:pPr>
              <w:spacing w:after="0" w:line="240" w:lineRule="auto"/>
              <w:jc w:val="both"/>
              <w:rPr>
                <w:rFonts w:ascii="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Хакимова Р.А.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этап республиканского конкурса  сочинений         « Скажем коррупции «Нет!»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Мустафина Суембике,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Хайретдинова Ф.Т.</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29.</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«Юный математик»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Фаттиева Ралина 2Б</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 Грамота 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Ахметгалиева Л.Р</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30.</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Районная очная олимпиада по математике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Закирзянова Эльвина, 3В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Гаранина Г.Г.</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31.</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Районный конкурс «Юный </w:t>
            </w:r>
            <w:r w:rsidRPr="00127505">
              <w:rPr>
                <w:rFonts w:ascii="Times New Roman" w:hAnsi="Times New Roman"/>
                <w:bCs/>
                <w:sz w:val="24"/>
                <w:szCs w:val="24"/>
              </w:rPr>
              <w:lastRenderedPageBreak/>
              <w:t>математик»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 xml:space="preserve">Евдокимова </w:t>
            </w:r>
            <w:r w:rsidRPr="00127505">
              <w:rPr>
                <w:rFonts w:ascii="Times New Roman" w:hAnsi="Times New Roman"/>
                <w:bCs/>
                <w:sz w:val="24"/>
                <w:szCs w:val="24"/>
              </w:rPr>
              <w:lastRenderedPageBreak/>
              <w:t>Анастасия 3б</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Валеева И.М.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32.</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конкурс «Юный математик»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Хасанова Рената</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Гайнутдинова А.Р.</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33.</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«Юный математик»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Нурмиев  Дамир 2Г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Заляева В.М.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34.</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конкурс «Юный математик»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Евдокимова Анастасия</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Валеева И.М.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35.</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математике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Фатыхова Наргиза</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Кашапова Р.Р.</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36.</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математике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Миннебаева Дина Эдуардовна</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r w:rsidR="00016482">
              <w:rPr>
                <w:rFonts w:ascii="Times New Roman" w:hAnsi="Times New Roman"/>
                <w:bCs/>
                <w:sz w:val="24"/>
                <w:szCs w:val="24"/>
                <w:lang w:val="tt-RU"/>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Анисимова Н.Б.</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37.</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математике.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Нигмадзянова Ляйсан 2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Осипова В.А.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38.</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Олимпиада по математике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Молченко Александр Сергеевич, 2 В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43.</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«Кросс Татарстана»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2014</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Нигметзянов К.К.</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Сахбиев Т.З.</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44.</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Осенний кросс среди учащихся СОШ и ООШ</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5-7кл: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Рахимзянов Карим(7)</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8-9кл: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Филиппова К(8в)</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Рахимзянов Камиль(9)</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Вафин Айрат</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10-11кл: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Хайруллина А(10кл)</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Командное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Нигметзянов К.К.</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Сахбиев Т.З.</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45.</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Отборочный турнир  по армспорту среди юношей и девушек  1997-</w:t>
            </w:r>
            <w:smartTag w:uri="urn:schemas-microsoft-com:office:smarttags" w:element="metricconverter">
              <w:smartTagPr>
                <w:attr w:name="ProductID" w:val="1998 г"/>
              </w:smartTagPr>
              <w:r w:rsidRPr="00127505">
                <w:rPr>
                  <w:rFonts w:ascii="Times New Roman" w:hAnsi="Times New Roman"/>
                  <w:sz w:val="24"/>
                  <w:szCs w:val="24"/>
                </w:rPr>
                <w:t>1998 г</w:t>
              </w:r>
            </w:smartTag>
            <w:r w:rsidRPr="00127505">
              <w:rPr>
                <w:rFonts w:ascii="Times New Roman" w:hAnsi="Times New Roman"/>
                <w:sz w:val="24"/>
                <w:szCs w:val="24"/>
              </w:rPr>
              <w:t>.р., 19</w:t>
            </w:r>
            <w:r w:rsidRPr="00127505">
              <w:rPr>
                <w:rFonts w:ascii="Times New Roman" w:hAnsi="Times New Roman"/>
                <w:sz w:val="24"/>
                <w:szCs w:val="24"/>
                <w:lang w:val="tt-RU"/>
              </w:rPr>
              <w:t>99</w:t>
            </w:r>
            <w:r w:rsidRPr="00127505">
              <w:rPr>
                <w:rFonts w:ascii="Times New Roman" w:hAnsi="Times New Roman"/>
                <w:sz w:val="24"/>
                <w:szCs w:val="24"/>
              </w:rPr>
              <w:t>-</w:t>
            </w:r>
            <w:smartTag w:uri="urn:schemas-microsoft-com:office:smarttags" w:element="metricconverter">
              <w:smartTagPr>
                <w:attr w:name="ProductID" w:val="2000 г"/>
              </w:smartTagPr>
              <w:r w:rsidRPr="00127505">
                <w:rPr>
                  <w:rFonts w:ascii="Times New Roman" w:hAnsi="Times New Roman"/>
                  <w:sz w:val="24"/>
                  <w:szCs w:val="24"/>
                  <w:lang w:val="tt-RU"/>
                </w:rPr>
                <w:t xml:space="preserve">2000 </w:t>
              </w:r>
              <w:r w:rsidRPr="00127505">
                <w:rPr>
                  <w:rFonts w:ascii="Times New Roman" w:hAnsi="Times New Roman"/>
                  <w:sz w:val="24"/>
                  <w:szCs w:val="24"/>
                </w:rPr>
                <w:t>г</w:t>
              </w:r>
            </w:smartTag>
            <w:r w:rsidRPr="00127505">
              <w:rPr>
                <w:rFonts w:ascii="Times New Roman" w:hAnsi="Times New Roman"/>
                <w:sz w:val="24"/>
                <w:szCs w:val="24"/>
              </w:rPr>
              <w:t>.р</w:t>
            </w:r>
            <w:r w:rsidRPr="00127505">
              <w:rPr>
                <w:rFonts w:ascii="Times New Roman" w:hAnsi="Times New Roman"/>
                <w:sz w:val="24"/>
                <w:szCs w:val="24"/>
                <w:lang w:val="tt-RU"/>
              </w:rPr>
              <w:t>.</w:t>
            </w:r>
            <w:r w:rsidRPr="00127505">
              <w:rPr>
                <w:rFonts w:ascii="Times New Roman" w:hAnsi="Times New Roman"/>
                <w:b/>
                <w:bCs/>
                <w:i/>
                <w:iCs/>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Мухаматнуров Булат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III</w:t>
            </w:r>
            <w:r w:rsidRPr="00127505">
              <w:rPr>
                <w:rFonts w:ascii="Times New Roman" w:hAnsi="Times New Roman"/>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Нигметзянов К.К.</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46.</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Турнир                           по мини-футболу среди юношей  2002г.р. и моложе</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Команда юношей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I</w:t>
            </w:r>
            <w:r w:rsidRPr="00127505">
              <w:rPr>
                <w:rFonts w:ascii="Times New Roman" w:hAnsi="Times New Roman"/>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Сахбиев Т.З.</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47.</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Чемпионат школьной  баскетбольной лиги «Кесс-баскет»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Команда девушек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I</w:t>
            </w:r>
            <w:r w:rsidRPr="00127505">
              <w:rPr>
                <w:rFonts w:ascii="Times New Roman" w:hAnsi="Times New Roman"/>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48.</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Чемпионат школьной  баскетбольной лиги «Кесс-баскет»</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Команда юношей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II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49.</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Турнир по мини-футболу среди юношей и девушек 1998-</w:t>
            </w:r>
            <w:smartTag w:uri="urn:schemas-microsoft-com:office:smarttags" w:element="metricconverter">
              <w:smartTagPr>
                <w:attr w:name="ProductID" w:val="1999 г"/>
              </w:smartTagPr>
              <w:r w:rsidRPr="00127505">
                <w:rPr>
                  <w:rFonts w:ascii="Times New Roman" w:hAnsi="Times New Roman"/>
                  <w:bCs/>
                  <w:sz w:val="24"/>
                  <w:szCs w:val="24"/>
                </w:rPr>
                <w:t>1999 г</w:t>
              </w:r>
            </w:smartTag>
            <w:r w:rsidRPr="00127505">
              <w:rPr>
                <w:rFonts w:ascii="Times New Roman" w:hAnsi="Times New Roman"/>
                <w:bCs/>
                <w:sz w:val="24"/>
                <w:szCs w:val="24"/>
              </w:rPr>
              <w:t>.р.</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Команда юношей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I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Сахбиев Т.З.</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50.</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Первенство Арского района по баскетболу                                                                        среди команд девушек 1998-</w:t>
            </w:r>
            <w:smartTag w:uri="urn:schemas-microsoft-com:office:smarttags" w:element="metricconverter">
              <w:smartTagPr>
                <w:attr w:name="ProductID" w:val="2000 г"/>
              </w:smartTagPr>
              <w:r w:rsidRPr="00127505">
                <w:rPr>
                  <w:rFonts w:ascii="Times New Roman" w:hAnsi="Times New Roman"/>
                  <w:bCs/>
                  <w:sz w:val="24"/>
                  <w:szCs w:val="24"/>
                </w:rPr>
                <w:t>2000 г</w:t>
              </w:r>
            </w:smartTag>
            <w:r w:rsidRPr="00127505">
              <w:rPr>
                <w:rFonts w:ascii="Times New Roman" w:hAnsi="Times New Roman"/>
                <w:bCs/>
                <w:sz w:val="24"/>
                <w:szCs w:val="24"/>
              </w:rPr>
              <w:t>.р</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Команда девушек   </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II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51.</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Первенство ДЮСШ  по плаванию среди юношей и девушек 1999-2000  </w:t>
            </w:r>
            <w:r w:rsidRPr="00127505">
              <w:rPr>
                <w:rFonts w:ascii="Times New Roman" w:hAnsi="Times New Roman"/>
                <w:sz w:val="24"/>
                <w:szCs w:val="24"/>
              </w:rPr>
              <w:lastRenderedPageBreak/>
              <w:t>г.р</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Юсупов Данияр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Зарипов Азат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Потемкин Дмитрий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Каримова Алина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Гузель Ахунов Асхат</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lastRenderedPageBreak/>
              <w:t xml:space="preserve">1м-бр, 2м-кр, 2м- кр </w:t>
            </w:r>
            <w:r w:rsidRPr="00127505">
              <w:rPr>
                <w:rFonts w:ascii="Times New Roman" w:hAnsi="Times New Roman"/>
                <w:sz w:val="24"/>
                <w:szCs w:val="24"/>
              </w:rPr>
              <w:lastRenderedPageBreak/>
              <w:t>на сп,3м-бат;</w:t>
            </w:r>
          </w:p>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1м-кр, 1м- кр на сп,1м-бат;</w:t>
            </w:r>
          </w:p>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2м-бр, 3м-кр, 3м- кр на сп,2м-бат;</w:t>
            </w:r>
          </w:p>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2м- бат;</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Участие</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участие</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Саляхов А.А.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Сахбиев Т.З.</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53.</w:t>
            </w: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Первенство района по баскетболу,  посвященные</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ВОВ </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Команда юношей 1998 г.р.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Команда юношей 1999-2000 г.р.</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I место</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II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Саляхов А.А.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 xml:space="preserve">Муниципальный этап </w:t>
            </w:r>
            <w:r w:rsidRPr="00127505">
              <w:rPr>
                <w:rFonts w:ascii="Times New Roman" w:hAnsi="Times New Roman"/>
                <w:bCs/>
                <w:sz w:val="24"/>
                <w:szCs w:val="24"/>
                <w:lang w:val="en-US"/>
              </w:rPr>
              <w:t>IV</w:t>
            </w:r>
            <w:r w:rsidRPr="00127505">
              <w:rPr>
                <w:rFonts w:ascii="Times New Roman" w:hAnsi="Times New Roman"/>
                <w:bCs/>
                <w:sz w:val="24"/>
                <w:szCs w:val="24"/>
              </w:rPr>
              <w:t xml:space="preserve"> Всероссийского конкурса юных чтецов «Живая классика»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Газизова Гузель/ 6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Исмагилова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конкурс чтецов «Поклонимся великим тем годам»</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Эндже/9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Анастасия/9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Благодарственное письмо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Исмагилова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научно-практическая конференция школьников «Наука.Творчества. Прогресс»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Анастасия/9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Эндже, Камалова Ляйля/9 класс</w:t>
            </w:r>
          </w:p>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Муниципальный этап Республиканского конкурса чтецов «Во имя мира на земле», посвященного  70-летию Великой Победы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 Инсаф 7В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Тухфатуллина  Талия 7Б</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место</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Гаптелбарова Д.М.</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Гаптелбарова Д.М.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VIII</w:t>
            </w:r>
            <w:r w:rsidRPr="00127505">
              <w:rPr>
                <w:rFonts w:ascii="Times New Roman" w:hAnsi="Times New Roman"/>
                <w:bCs/>
                <w:sz w:val="24"/>
                <w:szCs w:val="24"/>
              </w:rPr>
              <w:t xml:space="preserve"> научно-практическая конференция студентов и школьников «Наука и мы»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Салахов Азат 7А</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Гаптелбарова Д.М.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VIII муниципальная научно-практическая конференция студентов и школьников «Наука и мы»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Халиуллина Лейсан/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Диплом за победу в номинации </w:t>
            </w:r>
            <w:r w:rsidRPr="00127505">
              <w:rPr>
                <w:rFonts w:ascii="Times New Roman" w:hAnsi="Times New Roman"/>
                <w:bCs/>
                <w:sz w:val="24"/>
                <w:szCs w:val="24"/>
              </w:rPr>
              <w:t>«За научность исследования»</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Заляева Р.К.</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«Живая классика»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Джамалов Искандер</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призер</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Надершина Л.Ф</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конкурс «Знатоки английского языка»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Гафарова Аделя, 9В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Орлова Настя, 9В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 Нияз, 9В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ХисамиевРаниль, 8В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 Искандер, 8В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Римма Азатовна, Садриева Алсу Тагировна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Районная научно-практическая конференция студентов и школьников, АПК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ГиззатоваЭндже, 11В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Сафиуллина Римма Азатовна</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К</w:t>
            </w:r>
            <w:r w:rsidRPr="00127505">
              <w:rPr>
                <w:rFonts w:ascii="Times New Roman" w:hAnsi="Times New Roman"/>
                <w:bCs/>
                <w:sz w:val="24"/>
                <w:szCs w:val="24"/>
              </w:rPr>
              <w:t>онкурс сочинений о профессиях «Билет в будущее» среди учащихся 7-10 классов общеобразовательных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Нагуманова Рашида,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 xml:space="preserve">8 </w:t>
            </w:r>
            <w:r w:rsidRPr="00127505">
              <w:rPr>
                <w:rFonts w:ascii="Times New Roman" w:hAnsi="Times New Roman"/>
                <w:bCs/>
                <w:sz w:val="24"/>
                <w:szCs w:val="24"/>
              </w:rPr>
              <w:t xml:space="preserve">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У</w:t>
            </w:r>
            <w:r w:rsidRPr="00127505">
              <w:rPr>
                <w:rFonts w:ascii="Times New Roman" w:hAnsi="Times New Roman"/>
                <w:bCs/>
                <w:sz w:val="24"/>
                <w:szCs w:val="24"/>
              </w:rPr>
              <w:t>частие в VIII муниципальной научно-практической конференции студентов и школьников общеобразовательных и профессиональных  организаций «Наука и Мы»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Гамируллина Р, </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8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Школьная научно-практическая конференция “Наука.Творчество.Прогресс”.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Тухфатуллина Талия 7б класс</w:t>
            </w:r>
          </w:p>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r w:rsidR="003E4224">
              <w:rPr>
                <w:rFonts w:ascii="Times New Roman" w:hAnsi="Times New Roman"/>
                <w:bCs/>
                <w:sz w:val="24"/>
                <w:szCs w:val="24"/>
                <w:lang w:val="tt-RU"/>
              </w:rPr>
              <w:t xml:space="preserve"> место</w:t>
            </w:r>
          </w:p>
          <w:p w:rsidR="00127505" w:rsidRPr="00127505" w:rsidRDefault="00127505" w:rsidP="00127505">
            <w:pPr>
              <w:spacing w:after="0" w:line="240" w:lineRule="auto"/>
              <w:jc w:val="both"/>
              <w:rPr>
                <w:rFonts w:ascii="Times New Roman" w:hAnsi="Times New Roman"/>
                <w:bCs/>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Хайруллина Лилия  Фатыховна</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Акция «Зажги свою свечу»</w:t>
            </w:r>
          </w:p>
          <w:p w:rsidR="00127505" w:rsidRPr="00127505" w:rsidRDefault="00127505" w:rsidP="00127505">
            <w:pPr>
              <w:spacing w:after="0" w:line="240" w:lineRule="auto"/>
              <w:jc w:val="both"/>
              <w:rPr>
                <w:rFonts w:ascii="Times New Roman" w:hAnsi="Times New Roman"/>
                <w:bCs/>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Тухфатуллина Т.7б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Салихзянова З.7а</w:t>
            </w:r>
          </w:p>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Благодарственное письмо</w:t>
            </w:r>
          </w:p>
          <w:p w:rsidR="00127505" w:rsidRPr="00127505" w:rsidRDefault="00127505" w:rsidP="00127505">
            <w:pPr>
              <w:spacing w:after="0" w:line="240" w:lineRule="auto"/>
              <w:jc w:val="both"/>
              <w:rPr>
                <w:rFonts w:ascii="Times New Roman" w:hAnsi="Times New Roman"/>
                <w:bCs/>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w:t>
            </w:r>
            <w:r w:rsidRPr="00127505">
              <w:rPr>
                <w:rFonts w:ascii="Times New Roman" w:hAnsi="Times New Roman"/>
                <w:bCs/>
                <w:sz w:val="24"/>
                <w:szCs w:val="24"/>
              </w:rPr>
              <w:t xml:space="preserve"> Хайруллина Лилия  Фатыховна</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“Илнең, җирнең,тыныч көннең кадерен белеп,җырлап яшик”конкурсы өчен “Уйнагыз,гармуннар”,”Мастер на все дело” номинацияләрен әзерләү.</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“Туган телем-гаиләм теле” республикакүләм кысаларында “Гаиләм язмышы-ил язмышы” “иҗади эшләр бәйгесе</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Республиканский конкурс литературного творчества “Этот мир завеәая тебе и мне” посвяәеннногоподготовке празднования 70 летия победы нашего народа в Великой Отечественной войне 1941-45г.г.</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“Милли сазым” дип исемләнгән әдәби-музыкал</w:t>
            </w:r>
            <w:r w:rsidRPr="00127505">
              <w:rPr>
                <w:rFonts w:ascii="Times New Roman" w:hAnsi="Times New Roman"/>
                <w:bCs/>
                <w:sz w:val="24"/>
                <w:szCs w:val="24"/>
              </w:rPr>
              <w:t>ь ки</w:t>
            </w:r>
            <w:r w:rsidRPr="00127505">
              <w:rPr>
                <w:rFonts w:ascii="Times New Roman" w:hAnsi="Times New Roman"/>
                <w:bCs/>
                <w:sz w:val="24"/>
                <w:szCs w:val="24"/>
                <w:lang w:val="tt-RU"/>
              </w:rPr>
              <w:t>чәдә катнашу.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lastRenderedPageBreak/>
              <w:t>II</w:t>
            </w:r>
            <w:r w:rsidRPr="00127505">
              <w:rPr>
                <w:rFonts w:ascii="Times New Roman" w:hAnsi="Times New Roman"/>
                <w:bCs/>
                <w:sz w:val="24"/>
                <w:szCs w:val="24"/>
              </w:rPr>
              <w:t>научно-практическая конферения школьников «Наука.Творчество.Прогресс»</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10 Б классы укучысы</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Валиева Ләйлә</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Галимуллина Аилина,10 Б класс</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Вафина Алисә,10 нчы Б </w:t>
            </w:r>
            <w:r w:rsidRPr="00127505">
              <w:rPr>
                <w:rFonts w:ascii="Times New Roman" w:hAnsi="Times New Roman"/>
                <w:bCs/>
                <w:sz w:val="24"/>
                <w:szCs w:val="24"/>
                <w:lang w:val="tt-RU"/>
              </w:rPr>
              <w:lastRenderedPageBreak/>
              <w:t xml:space="preserve">класс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Вафина Алисә,10 нчы Б классы укучысы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 урын</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грамота</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сертификат</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Татар теленнән олимпиада </w:t>
            </w:r>
          </w:p>
          <w:p w:rsidR="00127505" w:rsidRPr="00127505" w:rsidRDefault="00127505" w:rsidP="00127505">
            <w:pPr>
              <w:spacing w:after="0" w:line="240" w:lineRule="auto"/>
              <w:jc w:val="both"/>
              <w:rPr>
                <w:rFonts w:ascii="Times New Roman" w:hAnsi="Times New Roman"/>
                <w:bCs/>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Абдуллина А.,11В</w:t>
            </w:r>
          </w:p>
          <w:p w:rsidR="00127505" w:rsidRPr="00127505" w:rsidRDefault="00127505" w:rsidP="00127505">
            <w:pPr>
              <w:spacing w:after="0" w:line="240" w:lineRule="auto"/>
              <w:jc w:val="both"/>
              <w:rPr>
                <w:rFonts w:ascii="Times New Roman" w:hAnsi="Times New Roman"/>
                <w:bCs/>
                <w:sz w:val="24"/>
                <w:szCs w:val="24"/>
                <w:lang w:val="tt-RU"/>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А.Н.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Татар теленнән олимпиада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Районыбызның алдынгы укучыларын бүләкләү тантанасы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Бойкова Диана, 7 Б</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Копылова Алина, 9 Б</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Иванова Луиза, 10 Б</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Копылова Алина, 9 Б</w:t>
            </w:r>
          </w:p>
          <w:p w:rsidR="00127505" w:rsidRPr="00127505" w:rsidRDefault="00127505" w:rsidP="00127505">
            <w:pPr>
              <w:spacing w:after="0" w:line="240" w:lineRule="auto"/>
              <w:jc w:val="both"/>
              <w:rPr>
                <w:rFonts w:ascii="Times New Roman" w:hAnsi="Times New Roman"/>
                <w:bCs/>
                <w:sz w:val="24"/>
                <w:szCs w:val="24"/>
                <w:lang w:val="tt-RU"/>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en-US"/>
              </w:rPr>
              <w:t>I</w:t>
            </w:r>
          </w:p>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II</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en-US"/>
              </w:rPr>
              <w:t>I</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Рәхмәт хаты</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Ибрагимова Л.Ф.</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Татар теленнән олимпиада </w:t>
            </w:r>
          </w:p>
          <w:p w:rsidR="00127505" w:rsidRPr="00127505" w:rsidRDefault="00127505" w:rsidP="00127505">
            <w:pPr>
              <w:spacing w:after="0" w:line="240" w:lineRule="auto"/>
              <w:jc w:val="both"/>
              <w:rPr>
                <w:rFonts w:ascii="Times New Roman" w:hAnsi="Times New Roman"/>
                <w:bCs/>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Прахова Регина,8В</w:t>
            </w:r>
          </w:p>
          <w:p w:rsidR="00127505" w:rsidRPr="00127505" w:rsidRDefault="00127505" w:rsidP="00127505">
            <w:pPr>
              <w:spacing w:after="0" w:line="240" w:lineRule="auto"/>
              <w:jc w:val="both"/>
              <w:rPr>
                <w:rFonts w:ascii="Times New Roman" w:hAnsi="Times New Roman"/>
                <w:bCs/>
                <w:sz w:val="24"/>
                <w:szCs w:val="24"/>
                <w:lang w:val="tt-RU"/>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Закирова К.Н.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сочинений «Детство опалённое войной»</w:t>
            </w:r>
            <w:r w:rsidRPr="00127505">
              <w:rPr>
                <w:rFonts w:ascii="Times New Roman" w:hAnsi="Times New Roman"/>
                <w:bCs/>
                <w:sz w:val="24"/>
                <w:szCs w:val="24"/>
                <w:lang w:val="tt-RU"/>
              </w:rPr>
              <w:t xml:space="preserve"> в рамках районной акции “Зажги свою свечу”</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Конкурс стихов  </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Җиңү бәйрәме” в рамках районной акции “Зажги свою свечу”</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Галиева Адиля, 2Б класс</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Галиева Адиля, 2Б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Заляева А.М.</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Заляева А.М.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К</w:t>
            </w:r>
            <w:r w:rsidRPr="00127505">
              <w:rPr>
                <w:rFonts w:ascii="Times New Roman" w:hAnsi="Times New Roman"/>
                <w:bCs/>
                <w:sz w:val="24"/>
                <w:szCs w:val="24"/>
              </w:rPr>
              <w:t>онкурс сочинений о профессиях «Билет в будущее» среди учащихся 7-10 классов общеобразовательных учреждений</w:t>
            </w:r>
          </w:p>
          <w:p w:rsidR="00127505" w:rsidRPr="00127505" w:rsidRDefault="00127505" w:rsidP="00127505">
            <w:pPr>
              <w:spacing w:after="0" w:line="240" w:lineRule="auto"/>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Хусаинова Гулия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5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сертификат</w:t>
            </w:r>
          </w:p>
          <w:p w:rsidR="00127505" w:rsidRPr="00127505" w:rsidRDefault="00127505" w:rsidP="00127505">
            <w:pPr>
              <w:spacing w:after="0" w:line="240" w:lineRule="auto"/>
              <w:jc w:val="both"/>
              <w:rPr>
                <w:rFonts w:ascii="Times New Roman" w:hAnsi="Times New Roman"/>
                <w:bCs/>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У</w:t>
            </w:r>
            <w:r w:rsidRPr="00127505">
              <w:rPr>
                <w:rFonts w:ascii="Times New Roman" w:hAnsi="Times New Roman"/>
                <w:bCs/>
                <w:sz w:val="24"/>
                <w:szCs w:val="24"/>
              </w:rPr>
              <w:t>частие в VIII муниципальной научно-практической конференции студентов и школьников общеобразовательных и профессиональных  организаций «Наука и Мы»</w:t>
            </w:r>
          </w:p>
          <w:p w:rsidR="00127505" w:rsidRPr="00127505" w:rsidRDefault="00127505" w:rsidP="00127505">
            <w:pPr>
              <w:spacing w:after="0" w:line="240" w:lineRule="auto"/>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Гамируллина Р,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8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 место</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Татар теленнән олимпиада </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Никулина Алена,11Б</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Победитель</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М.М.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чтецов, посвящённый 70-</w:t>
            </w:r>
            <w:r w:rsidRPr="00127505">
              <w:rPr>
                <w:rFonts w:ascii="Times New Roman" w:hAnsi="Times New Roman"/>
                <w:bCs/>
                <w:sz w:val="24"/>
                <w:szCs w:val="24"/>
              </w:rPr>
              <w:lastRenderedPageBreak/>
              <w:t>летию Победы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 xml:space="preserve">Плотников </w:t>
            </w:r>
            <w:r w:rsidRPr="00127505">
              <w:rPr>
                <w:rFonts w:ascii="Times New Roman" w:hAnsi="Times New Roman"/>
                <w:bCs/>
                <w:sz w:val="24"/>
                <w:szCs w:val="24"/>
              </w:rPr>
              <w:lastRenderedPageBreak/>
              <w:t>Антон 1Б</w:t>
            </w:r>
          </w:p>
          <w:p w:rsidR="00127505" w:rsidRPr="00127505" w:rsidRDefault="00127505" w:rsidP="00127505">
            <w:pPr>
              <w:spacing w:after="0" w:line="240" w:lineRule="auto"/>
              <w:jc w:val="both"/>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Ахунова Г.Г.</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«Наследники Победы»</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Гиниатуллин Арслан 3 Б</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Валеева И.М.</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Конкурс чтецов </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Фаттиева Карина 2в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70 пятёрок</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Закирзянов Азамат 3А</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Победитель</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Гайнутдинова А.Р.</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чтецов, посвященный 70-летию Победы «Поклонимся великим тем годам»</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Юсупова Алиса Айратовна, 1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Никитина И.Н.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«Лучший культурный дневник первоклассника»</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Юсупова Алиса Айратовна, 1 А класс</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место</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Никитина И.Н.</w:t>
            </w:r>
          </w:p>
        </w:tc>
      </w:tr>
      <w:tr w:rsidR="00127505" w:rsidRPr="00127505" w:rsidTr="00016482">
        <w:tc>
          <w:tcPr>
            <w:tcW w:w="70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3969"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чтецов, посвященное 70 -летию ВОВ</w:t>
            </w:r>
          </w:p>
        </w:tc>
        <w:tc>
          <w:tcPr>
            <w:tcW w:w="1843"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Галявутдинова</w:t>
            </w:r>
            <w:r w:rsidRPr="00127505">
              <w:rPr>
                <w:rFonts w:ascii="Times New Roman" w:hAnsi="Times New Roman"/>
                <w:bCs/>
                <w:sz w:val="24"/>
                <w:szCs w:val="24"/>
                <w:lang w:val="en-US"/>
              </w:rPr>
              <w:t xml:space="preserve"> </w:t>
            </w:r>
            <w:r w:rsidRPr="00127505">
              <w:rPr>
                <w:rFonts w:ascii="Times New Roman" w:hAnsi="Times New Roman"/>
                <w:bCs/>
                <w:sz w:val="24"/>
                <w:szCs w:val="24"/>
              </w:rPr>
              <w:t>Мадина</w:t>
            </w:r>
            <w:r w:rsidRPr="00127505">
              <w:rPr>
                <w:rFonts w:ascii="Times New Roman" w:hAnsi="Times New Roman"/>
                <w:bCs/>
                <w:sz w:val="24"/>
                <w:szCs w:val="24"/>
                <w:lang w:val="en-US"/>
              </w:rPr>
              <w:t xml:space="preserve"> 4</w:t>
            </w:r>
            <w:r w:rsidRPr="00127505">
              <w:rPr>
                <w:rFonts w:ascii="Times New Roman" w:hAnsi="Times New Roman"/>
                <w:bCs/>
                <w:sz w:val="24"/>
                <w:szCs w:val="24"/>
              </w:rPr>
              <w:t xml:space="preserve"> в</w:t>
            </w:r>
          </w:p>
        </w:tc>
        <w:tc>
          <w:tcPr>
            <w:tcW w:w="141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Салихова Г. И</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Призеров очных конкурсов-6, в этом году-5</w:t>
      </w:r>
    </w:p>
    <w:tbl>
      <w:tblPr>
        <w:tblpPr w:leftFromText="180" w:rightFromText="180" w:vertAnchor="text" w:horzAnchor="page" w:tblpX="1685" w:tblpY="187"/>
        <w:tblW w:w="9498" w:type="dxa"/>
        <w:tblCellMar>
          <w:left w:w="0" w:type="dxa"/>
          <w:right w:w="0" w:type="dxa"/>
        </w:tblCellMar>
        <w:tblLook w:val="0600" w:firstRow="0" w:lastRow="0" w:firstColumn="0" w:lastColumn="0" w:noHBand="1" w:noVBand="1"/>
      </w:tblPr>
      <w:tblGrid>
        <w:gridCol w:w="3686"/>
        <w:gridCol w:w="2693"/>
        <w:gridCol w:w="3119"/>
      </w:tblGrid>
      <w:tr w:rsidR="00127505" w:rsidRPr="00127505" w:rsidTr="00016482">
        <w:trPr>
          <w:trHeight w:val="400"/>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Название конкурса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ФИО ученика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Руководитель</w:t>
            </w:r>
          </w:p>
        </w:tc>
      </w:tr>
      <w:tr w:rsidR="00127505" w:rsidRPr="00127505" w:rsidTr="00016482">
        <w:trPr>
          <w:trHeight w:val="848"/>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b/>
                <w:bCs/>
                <w:sz w:val="24"/>
                <w:szCs w:val="24"/>
              </w:rPr>
              <w:t>1)</w:t>
            </w:r>
            <w:r w:rsidRPr="00127505">
              <w:rPr>
                <w:rFonts w:ascii="Times New Roman" w:hAnsi="Times New Roman"/>
                <w:sz w:val="24"/>
                <w:szCs w:val="24"/>
              </w:rPr>
              <w:t xml:space="preserve">Межрегиональный конкурс «Династии России»,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Орлова Анастасия,</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2 место</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Исмагилова А.Н.</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Кинозерова Т.Ю.</w:t>
            </w:r>
          </w:p>
        </w:tc>
      </w:tr>
      <w:tr w:rsidR="00127505" w:rsidRPr="00127505" w:rsidTr="00016482">
        <w:trPr>
          <w:trHeight w:val="1480"/>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2)XV открытый республиканский телевизионный молодежный фестиваль эстрадного искусства «Созвездие-Йолдызлык»,</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 xml:space="preserve">Гаптелбаров Инсаф, </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1 место (в номинации «Вокал-соло»</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2 место в номинации «Конферанс»</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Кинозерова Т.Ю.</w:t>
            </w:r>
          </w:p>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Гаптелбарова Д.М.</w:t>
            </w:r>
          </w:p>
        </w:tc>
      </w:tr>
      <w:tr w:rsidR="00127505" w:rsidRPr="00127505" w:rsidTr="00016482">
        <w:trPr>
          <w:trHeight w:val="1203"/>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3)Республиканский конкурс чтецов «Во имя мира на земле», посвященного  70-летию Великой Победы</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Гаптелбаров Инсаф, диплом лауреата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Гаптелбарова Д.М.</w:t>
            </w:r>
          </w:p>
        </w:tc>
      </w:tr>
      <w:tr w:rsidR="00127505" w:rsidRPr="00127505" w:rsidTr="00016482">
        <w:trPr>
          <w:trHeight w:val="674"/>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4) Республиканский конкурс чтецов поэзии Г.Р.Державина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Гаптелбаров Инсаф, диплом лауреата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Гаптелбарова Д.М.</w:t>
            </w:r>
          </w:p>
        </w:tc>
      </w:tr>
      <w:tr w:rsidR="00127505" w:rsidRPr="00127505" w:rsidTr="00016482">
        <w:trPr>
          <w:trHeight w:val="1699"/>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5)Республиканский вокальный конкурс «Өйрәтәләр мәктәпләрдә, мәктәпләрдә...» («Учат в школе, учат в школе, учат в школе...») среди учащихся 1-11 классов ОО РТ и студентов педагогических ПОО РТ</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Ансамбль “Счастливое детство”, 1 место</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Кинозерова Т.Ю.</w:t>
            </w:r>
          </w:p>
        </w:tc>
      </w:tr>
      <w:tr w:rsidR="00127505" w:rsidRPr="00127505" w:rsidTr="00016482">
        <w:trPr>
          <w:trHeight w:val="1389"/>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6)Республиканский конкурс авторских стихотворений среди учащихся 5-7 классов ОО РТ и студентов педагогических ПОО РТ «Әлифбага багышлыйм» («Посвящаю Элифбе»)</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Насыриева Эльвина, 3место</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127505" w:rsidRPr="00127505" w:rsidRDefault="00127505" w:rsidP="00016482">
            <w:pPr>
              <w:spacing w:after="0" w:line="240" w:lineRule="auto"/>
              <w:jc w:val="both"/>
              <w:rPr>
                <w:rFonts w:ascii="Times New Roman" w:hAnsi="Times New Roman"/>
                <w:sz w:val="24"/>
                <w:szCs w:val="24"/>
              </w:rPr>
            </w:pPr>
            <w:r w:rsidRPr="00127505">
              <w:rPr>
                <w:rFonts w:ascii="Times New Roman" w:hAnsi="Times New Roman"/>
                <w:sz w:val="24"/>
                <w:szCs w:val="24"/>
              </w:rPr>
              <w:t>Вафина Г.Ш.</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Участие в конкурсах, конференциях, олимпиадах  стимулирует обучающихся и учителей к поиску информации, </w:t>
      </w:r>
      <w:r w:rsidRPr="00127505">
        <w:rPr>
          <w:rFonts w:ascii="Times New Roman" w:hAnsi="Times New Roman"/>
          <w:bCs/>
          <w:sz w:val="24"/>
          <w:szCs w:val="24"/>
        </w:rPr>
        <w:lastRenderedPageBreak/>
        <w:t>развитию исследовательных и творческих умений, что приводит к повышению качества образования.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Рекомендации: учителям английского языка, географии, информатики  усилить работу с одаренными детьми, разработать новые проекты, вовлекать учащихся к исследовательской и интеллектуальной деятельности.</w:t>
      </w:r>
    </w:p>
    <w:p w:rsidR="00127505" w:rsidRPr="00127505" w:rsidRDefault="00127505" w:rsidP="00127505">
      <w:pPr>
        <w:spacing w:after="0" w:line="240" w:lineRule="auto"/>
        <w:jc w:val="both"/>
        <w:rPr>
          <w:rFonts w:ascii="Times New Roman" w:hAnsi="Times New Roman"/>
          <w:bCs/>
          <w:sz w:val="24"/>
          <w:szCs w:val="24"/>
        </w:rPr>
      </w:pPr>
    </w:p>
    <w:p w:rsidR="00127505" w:rsidRDefault="00127505" w:rsidP="00127505">
      <w:pPr>
        <w:spacing w:after="0" w:line="240" w:lineRule="auto"/>
        <w:jc w:val="both"/>
        <w:rPr>
          <w:rFonts w:ascii="Times New Roman" w:hAnsi="Times New Roman"/>
          <w:bCs/>
          <w:sz w:val="24"/>
          <w:szCs w:val="24"/>
        </w:rPr>
      </w:pPr>
    </w:p>
    <w:p w:rsidR="00016482" w:rsidRPr="00127505" w:rsidRDefault="00016482"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Сравнительные итоги предметных олимпиад</w:t>
      </w:r>
    </w:p>
    <w:p w:rsidR="00127505" w:rsidRPr="00127505" w:rsidRDefault="00127505" w:rsidP="00127505">
      <w:pPr>
        <w:spacing w:after="0" w:line="240" w:lineRule="auto"/>
        <w:jc w:val="both"/>
        <w:rPr>
          <w:rFonts w:ascii="Times New Roman" w:hAnsi="Times New Roman"/>
          <w:bCs/>
          <w:sz w:val="24"/>
          <w:szCs w:val="24"/>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8"/>
        <w:gridCol w:w="1559"/>
        <w:gridCol w:w="1417"/>
        <w:gridCol w:w="1134"/>
        <w:gridCol w:w="1843"/>
      </w:tblGrid>
      <w:tr w:rsidR="00127505" w:rsidRPr="00127505" w:rsidTr="00343962">
        <w:trPr>
          <w:trHeight w:val="1036"/>
        </w:trPr>
        <w:tc>
          <w:tcPr>
            <w:tcW w:w="1560" w:type="dxa"/>
          </w:tcPr>
          <w:p w:rsidR="00127505" w:rsidRPr="00127505" w:rsidRDefault="00127505" w:rsidP="00127505">
            <w:pPr>
              <w:spacing w:after="0" w:line="240" w:lineRule="auto"/>
              <w:jc w:val="both"/>
              <w:rPr>
                <w:rFonts w:ascii="Times New Roman" w:hAnsi="Times New Roman"/>
                <w:bCs/>
                <w:sz w:val="24"/>
                <w:szCs w:val="24"/>
              </w:rPr>
            </w:pPr>
          </w:p>
        </w:tc>
        <w:tc>
          <w:tcPr>
            <w:tcW w:w="1418"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2010-2011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учебный год</w:t>
            </w:r>
          </w:p>
        </w:tc>
        <w:tc>
          <w:tcPr>
            <w:tcW w:w="1559"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2011-2012 учебный год</w:t>
            </w:r>
          </w:p>
        </w:tc>
        <w:tc>
          <w:tcPr>
            <w:tcW w:w="1417"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2012-2013 учебный год</w:t>
            </w:r>
          </w:p>
        </w:tc>
        <w:tc>
          <w:tcPr>
            <w:tcW w:w="1134"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2013-2014 учебный год</w:t>
            </w:r>
          </w:p>
        </w:tc>
        <w:tc>
          <w:tcPr>
            <w:tcW w:w="1843"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2014-2015 учебный год</w:t>
            </w:r>
          </w:p>
        </w:tc>
      </w:tr>
      <w:tr w:rsidR="00127505" w:rsidRPr="00127505" w:rsidTr="00343962">
        <w:trPr>
          <w:trHeight w:val="727"/>
        </w:trPr>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уровень</w:t>
            </w:r>
          </w:p>
        </w:tc>
        <w:tc>
          <w:tcPr>
            <w:tcW w:w="14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41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843"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r>
      <w:tr w:rsidR="00127505" w:rsidRPr="00127505" w:rsidTr="00343962">
        <w:trPr>
          <w:trHeight w:val="865"/>
        </w:trPr>
        <w:tc>
          <w:tcPr>
            <w:tcW w:w="156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 уровень</w:t>
            </w:r>
          </w:p>
        </w:tc>
        <w:tc>
          <w:tcPr>
            <w:tcW w:w="141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63  призовых  места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1мест- 22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2мест- 20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3мест- 21</w:t>
            </w:r>
          </w:p>
        </w:tc>
        <w:tc>
          <w:tcPr>
            <w:tcW w:w="1559"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96 призовых мест</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Победители-21</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Призеры-75</w:t>
            </w:r>
          </w:p>
        </w:tc>
        <w:tc>
          <w:tcPr>
            <w:tcW w:w="1417"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82 призовых места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Победители-23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Призеры-59</w:t>
            </w:r>
          </w:p>
        </w:tc>
        <w:tc>
          <w:tcPr>
            <w:tcW w:w="1134" w:type="dxa"/>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102 призов.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места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Победители-33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Призеры-69</w:t>
            </w:r>
          </w:p>
        </w:tc>
        <w:tc>
          <w:tcPr>
            <w:tcW w:w="1843" w:type="dxa"/>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99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призовых мест</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w:t>
            </w:r>
            <w:r w:rsidR="00653884">
              <w:rPr>
                <w:rFonts w:ascii="Times New Roman" w:hAnsi="Times New Roman"/>
                <w:bCs/>
                <w:sz w:val="24"/>
                <w:szCs w:val="24"/>
              </w:rPr>
              <w:t>33</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Призеры-</w:t>
            </w:r>
            <w:r w:rsidR="00653884">
              <w:rPr>
                <w:rFonts w:ascii="Times New Roman" w:hAnsi="Times New Roman"/>
                <w:bCs/>
                <w:sz w:val="24"/>
                <w:szCs w:val="24"/>
              </w:rPr>
              <w:t>66</w:t>
            </w:r>
          </w:p>
        </w:tc>
      </w:tr>
    </w:tbl>
    <w:p w:rsidR="00016482" w:rsidRDefault="00016482"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Рекомендации: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Целенаправленно готовить обучающихся к региональному этапу Всероссийской олимпиады школьников.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Анализ методической работы.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Целью методической работы в школе было: создать необходимые условия для реализации темы «Формирование успешной   личности в условиях модернизации образования»</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достижения этой цели были поставлены задачи методической работы: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Задачи методической работы: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Организация систематической профессиональной подготовки педагогических кадров.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Совершенствование  видов и форм диагностики и контроля, аналитической деятельности.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Выявление, обобщение, распространение и стимулирование передового педагогического опыта творчески работающих учителей.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Повышение качества проведения учебных занятий и внеучебной деятельности на основе активного применения инновационных технологий; обеспечение высокого методического уровня проведения всех видов занятий.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Профессиональное становление молодых начинающих учителей.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Создание условий (педагогических, ресурсных, организационных) для ведения    предпрофильной  подготовки и профильного обучения.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7.Организация работы с одаренными детьми</w:t>
      </w:r>
      <w:r w:rsidRPr="00127505">
        <w:rPr>
          <w:rFonts w:ascii="Times New Roman" w:hAnsi="Times New Roman"/>
          <w:bCs/>
          <w:sz w:val="24"/>
          <w:szCs w:val="24"/>
        </w:rPr>
        <w:br/>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решения этих задач в прошедшем учебном году мы провели 7 заседаний педагогического совета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 своему плану работал Методический Совет, который координировал и контролировал методическую работу школы. Учитывая  актуальные проблемы современного образования, восемь методических объединений  работали по утвержденному ШМС плану.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Традиционным видом методической работы остается проведение предметных недель. Эта форма внеклассной работы используется в школе систематически.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По своему плану работало школьное научное общество «Логос», руководителем которого является Заляева Р.К. Члены ШНО достойно представляли свои работы на конференциях различного уровня.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2011-2012 году в школе начал реализоваться республиканский проект  «Школа- центр компетенции в электронном образовании», по приказу МО и Н РФ присвоен статус «Экспериментальная площадка Федерального государственного  автономного учреждения «Федеральный институт развития образования» по теме «Апробация различных типов интерактивных мультимедийных электронных учебников (ИМЭУ) в общеобразовательных учреждениях ряда субъектов Российской Федерации»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 рамках работы школы по проекту «Школа- центр компетенции в электронном образовании» школа является участником межведомственного  научно-практического проекта «Здоровье моей школы» (Школьный экологический мониторинг»). </w:t>
      </w:r>
    </w:p>
    <w:p w:rsidR="00127505" w:rsidRPr="00127505" w:rsidRDefault="00127505" w:rsidP="00127505">
      <w:pPr>
        <w:spacing w:after="0" w:line="240" w:lineRule="auto"/>
        <w:jc w:val="both"/>
        <w:rPr>
          <w:rFonts w:ascii="Times New Roman" w:hAnsi="Times New Roman"/>
          <w:bCs/>
          <w:sz w:val="24"/>
          <w:szCs w:val="24"/>
        </w:rPr>
      </w:pPr>
    </w:p>
    <w:p w:rsidR="00127505" w:rsidRPr="003E4224" w:rsidRDefault="00127505" w:rsidP="003E4224">
      <w:pPr>
        <w:spacing w:after="0" w:line="240" w:lineRule="auto"/>
        <w:jc w:val="center"/>
        <w:rPr>
          <w:rFonts w:ascii="Times New Roman" w:hAnsi="Times New Roman"/>
          <w:b/>
          <w:bCs/>
          <w:sz w:val="24"/>
          <w:szCs w:val="24"/>
        </w:rPr>
      </w:pPr>
      <w:r w:rsidRPr="003E4224">
        <w:rPr>
          <w:rFonts w:ascii="Times New Roman" w:hAnsi="Times New Roman"/>
          <w:b/>
          <w:bCs/>
          <w:sz w:val="24"/>
          <w:szCs w:val="24"/>
        </w:rPr>
        <w:t>Анализ работы с педагогическими кадрами.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Для решения поставленных задач в школе имеется необходимый кадровый потенциал.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 прошедшем году обучение   и   воспитание  учащихся   обеспечивал   квалифицированный педколлектив, насчитывающий75 учителей.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школе   работают: 1  учитель- имеет звание «Заслуженный учитель Республики Татарстан »,</w:t>
      </w:r>
      <w:r w:rsidR="003E4224">
        <w:rPr>
          <w:rFonts w:ascii="Times New Roman" w:hAnsi="Times New Roman"/>
          <w:bCs/>
          <w:sz w:val="24"/>
          <w:szCs w:val="24"/>
        </w:rPr>
        <w:t xml:space="preserve"> </w:t>
      </w:r>
      <w:r w:rsidRPr="00127505">
        <w:rPr>
          <w:rFonts w:ascii="Times New Roman" w:hAnsi="Times New Roman"/>
          <w:bCs/>
          <w:sz w:val="24"/>
          <w:szCs w:val="24"/>
        </w:rPr>
        <w:t xml:space="preserve">1 учитель имеет значок «Отличник народного просвещения», 4 учителя имеют нагрудный знак «Почетный работник общего образования РФ», 8  учителей имеют нагрудный  знак  МО и Н РТ «За заслуги в образовании РТ», 3 учителя награждены Почетной  грамотой МО и Н РФ,3 учителя–Почетной грамотой МО и Н РТ. Все учителя имеют соответствующее образование. Высшее  образование имеют 96 % педагогов, среднее специальное –4 %.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85,3% учителей имеют первую и высшую квалификационные категории.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Динамика роста квалификационной категории учителей</w:t>
      </w:r>
    </w:p>
    <w:p w:rsidR="00127505" w:rsidRPr="00127505" w:rsidRDefault="00127505" w:rsidP="00127505">
      <w:pPr>
        <w:spacing w:after="0" w:line="240" w:lineRule="auto"/>
        <w:jc w:val="both"/>
        <w:rPr>
          <w:rFonts w:ascii="Times New Roman" w:hAnsi="Times New Roman"/>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4"/>
        <w:gridCol w:w="850"/>
        <w:gridCol w:w="1134"/>
        <w:gridCol w:w="851"/>
        <w:gridCol w:w="850"/>
        <w:gridCol w:w="1134"/>
        <w:gridCol w:w="1134"/>
        <w:gridCol w:w="851"/>
      </w:tblGrid>
      <w:tr w:rsidR="00343962" w:rsidRPr="00127505" w:rsidTr="00343962">
        <w:tc>
          <w:tcPr>
            <w:tcW w:w="1526"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Квалификационная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категория</w:t>
            </w:r>
          </w:p>
        </w:tc>
        <w:tc>
          <w:tcPr>
            <w:tcW w:w="1134"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2007-2008 </w:t>
            </w:r>
          </w:p>
          <w:p w:rsidR="00343962" w:rsidRDefault="00343962" w:rsidP="00127505">
            <w:pPr>
              <w:spacing w:after="0" w:line="240" w:lineRule="auto"/>
              <w:jc w:val="both"/>
              <w:rPr>
                <w:rFonts w:ascii="Times New Roman" w:hAnsi="Times New Roman"/>
                <w:bCs/>
                <w:sz w:val="24"/>
                <w:szCs w:val="24"/>
              </w:rPr>
            </w:pPr>
            <w:r>
              <w:rPr>
                <w:rFonts w:ascii="Times New Roman" w:hAnsi="Times New Roman"/>
                <w:bCs/>
                <w:sz w:val="24"/>
                <w:szCs w:val="24"/>
              </w:rPr>
              <w:t>у</w:t>
            </w:r>
            <w:r w:rsidR="00127505" w:rsidRPr="00127505">
              <w:rPr>
                <w:rFonts w:ascii="Times New Roman" w:hAnsi="Times New Roman"/>
                <w:bCs/>
                <w:sz w:val="24"/>
                <w:szCs w:val="24"/>
              </w:rPr>
              <w:t>чеб</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ный год</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2008-2009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учебный год</w:t>
            </w:r>
          </w:p>
        </w:tc>
        <w:tc>
          <w:tcPr>
            <w:tcW w:w="1134"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2009-2010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учебный год</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2010-2011 учебный год</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2011-2012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учебный год</w:t>
            </w:r>
          </w:p>
        </w:tc>
        <w:tc>
          <w:tcPr>
            <w:tcW w:w="1134" w:type="dxa"/>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2012-</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2013 учебный год</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2013-2014 учебный год</w:t>
            </w:r>
          </w:p>
        </w:tc>
        <w:tc>
          <w:tcPr>
            <w:tcW w:w="851" w:type="dxa"/>
          </w:tcPr>
          <w:p w:rsid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2014-2015</w:t>
            </w:r>
          </w:p>
          <w:p w:rsidR="00343962" w:rsidRPr="00127505" w:rsidRDefault="00343962" w:rsidP="00127505">
            <w:pPr>
              <w:spacing w:after="0" w:line="240" w:lineRule="auto"/>
              <w:jc w:val="both"/>
              <w:rPr>
                <w:rFonts w:ascii="Times New Roman" w:hAnsi="Times New Roman"/>
                <w:bCs/>
                <w:sz w:val="24"/>
                <w:szCs w:val="24"/>
              </w:rPr>
            </w:pPr>
            <w:r>
              <w:rPr>
                <w:rFonts w:ascii="Times New Roman" w:hAnsi="Times New Roman"/>
                <w:bCs/>
                <w:sz w:val="24"/>
                <w:szCs w:val="24"/>
              </w:rPr>
              <w:t>учебный год</w:t>
            </w:r>
          </w:p>
        </w:tc>
      </w:tr>
      <w:tr w:rsidR="00343962" w:rsidRPr="00127505" w:rsidTr="00343962">
        <w:tc>
          <w:tcPr>
            <w:tcW w:w="15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Высшая</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16</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w:t>
            </w:r>
          </w:p>
        </w:tc>
      </w:tr>
      <w:tr w:rsidR="00343962" w:rsidRPr="00127505" w:rsidTr="00343962">
        <w:tc>
          <w:tcPr>
            <w:tcW w:w="15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Первая</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34</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28</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31</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31</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24</w:t>
            </w:r>
          </w:p>
        </w:tc>
      </w:tr>
      <w:tr w:rsidR="00343962" w:rsidRPr="00127505" w:rsidTr="00343962">
        <w:tc>
          <w:tcPr>
            <w:tcW w:w="15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Вторая</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r>
      <w:tr w:rsidR="00343962" w:rsidRPr="00127505" w:rsidTr="00343962">
        <w:tc>
          <w:tcPr>
            <w:tcW w:w="15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Не имеющие категории</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850"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1134"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85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Из  таблицы  мы видим, что происходит рост уровня квалификации: увеличивается число учителей с высшей и первой квалификационной категорией.</w:t>
      </w:r>
    </w:p>
    <w:p w:rsidR="00343962" w:rsidRDefault="00343962" w:rsidP="00127505">
      <w:pPr>
        <w:spacing w:after="0" w:line="240" w:lineRule="auto"/>
        <w:jc w:val="both"/>
        <w:rPr>
          <w:rFonts w:ascii="Times New Roman" w:hAnsi="Times New Roman"/>
          <w:bCs/>
          <w:sz w:val="24"/>
          <w:szCs w:val="24"/>
        </w:rPr>
      </w:pPr>
    </w:p>
    <w:p w:rsidR="00127505" w:rsidRPr="00127505" w:rsidRDefault="00343962" w:rsidP="00127505">
      <w:pPr>
        <w:spacing w:after="0" w:line="240" w:lineRule="auto"/>
        <w:jc w:val="both"/>
        <w:rPr>
          <w:rFonts w:ascii="Times New Roman" w:hAnsi="Times New Roman"/>
          <w:bCs/>
          <w:sz w:val="24"/>
          <w:szCs w:val="24"/>
        </w:rPr>
      </w:pPr>
      <w:r>
        <w:rPr>
          <w:rFonts w:ascii="Times New Roman" w:hAnsi="Times New Roman"/>
          <w:bCs/>
          <w:sz w:val="24"/>
          <w:szCs w:val="24"/>
        </w:rPr>
        <w:t>Н</w:t>
      </w:r>
      <w:r w:rsidR="00127505" w:rsidRPr="00127505">
        <w:rPr>
          <w:rFonts w:ascii="Times New Roman" w:hAnsi="Times New Roman"/>
          <w:bCs/>
          <w:sz w:val="24"/>
          <w:szCs w:val="24"/>
        </w:rPr>
        <w:t>асыбуллинаН.М.,Ахметова Л.Р., Зарипова Л.Р., Заляева Р.К.,  Кинозерова Т.Ю., Шарафутдинова Г.Р., Хайретдинова Ф.Т., Замалиева Т.Г., Камалова Э.М., являются членами экспертных групп при аттестации педагогов района. Заляева Р.К., Исмагилова А.Н., Камалова Э.М.являются членами республиканской экспертной комиссии по проверке ЕГЭ, Зарипова Л.Р., Гаптелбарова Д.М., Хазиева Э.Р. -членами республиканской экспертной комиссии по проверке ГИА в 9 классах,  Степанова Д.Д., Камалова Э.М.-члены республиканской экспертной комиссии при проведении аккредитации общеобразовательных учреждений.</w:t>
      </w:r>
    </w:p>
    <w:p w:rsidR="00127505" w:rsidRDefault="00127505" w:rsidP="00127505">
      <w:pPr>
        <w:spacing w:after="0" w:line="240" w:lineRule="auto"/>
        <w:jc w:val="both"/>
        <w:rPr>
          <w:rFonts w:ascii="Times New Roman" w:hAnsi="Times New Roman"/>
          <w:bCs/>
          <w:sz w:val="24"/>
          <w:szCs w:val="24"/>
        </w:rPr>
      </w:pPr>
    </w:p>
    <w:p w:rsidR="00343962" w:rsidRDefault="00343962" w:rsidP="00127505">
      <w:pPr>
        <w:spacing w:after="0" w:line="240" w:lineRule="auto"/>
        <w:jc w:val="both"/>
        <w:rPr>
          <w:rFonts w:ascii="Times New Roman" w:hAnsi="Times New Roman"/>
          <w:bCs/>
          <w:sz w:val="24"/>
          <w:szCs w:val="24"/>
        </w:rPr>
      </w:pPr>
    </w:p>
    <w:p w:rsidR="00343962" w:rsidRPr="00127505" w:rsidRDefault="00343962"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Участие педагогических работников в конкурсах профессионального мастерства в  2014-2015  учебном году.</w:t>
      </w:r>
    </w:p>
    <w:tbl>
      <w:tblPr>
        <w:tblW w:w="960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2"/>
        <w:gridCol w:w="5353"/>
        <w:gridCol w:w="1842"/>
      </w:tblGrid>
      <w:tr w:rsidR="00127505" w:rsidRPr="00127505" w:rsidTr="00816667">
        <w:trPr>
          <w:jc w:val="right"/>
        </w:trPr>
        <w:tc>
          <w:tcPr>
            <w:tcW w:w="568"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1842"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w:t>
            </w:r>
          </w:p>
        </w:tc>
        <w:tc>
          <w:tcPr>
            <w:tcW w:w="5353"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Название конкурса</w:t>
            </w:r>
          </w:p>
        </w:tc>
        <w:tc>
          <w:tcPr>
            <w:tcW w:w="1842"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Результат</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республиканские п</w:t>
            </w:r>
            <w:r w:rsidRPr="00127505">
              <w:rPr>
                <w:rFonts w:ascii="Times New Roman" w:hAnsi="Times New Roman"/>
                <w:bCs/>
                <w:sz w:val="24"/>
                <w:szCs w:val="24"/>
                <w:lang w:val="tt-RU"/>
              </w:rPr>
              <w:t>едагогические чтения имени татарского просветителя, педагога и общественного деятеля М.Буби (мастер-класс)</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за 2 место</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конкурс профессионального мастерства «Лучший педагог 2015 года» номинация «Гуманитарные предметы»</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республиканские педагогические чтения им.татарского просветителя , педагога и общественного деятеля Мухлисы Буби</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5353"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Фестиваль «Открытый урок»</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5353"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Конкурс школьных газет</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Почетный участник</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5353"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Районный этап Республиканского конкурса «Учитель года»  в номинации «Классный руководитель»</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Гран - при</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5353"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Районный конкурс программ зимнего пришкольного лагеря с дневным пребыванием  </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педагогический конкурс «Экзамен на профессию»</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Замалиева Т.Г., Самиева Г.Ф.</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Международный конкурс профессионального мастерства «Профессиональная помощь логопеда и психолога»</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5353"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Республиканский конкурс методических разработок «Использование инновационных технологий на современном уроке»</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лауреат</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творческий конкурс «Талантоха»</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(3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w:t>
            </w:r>
            <w:r w:rsidRPr="00127505">
              <w:rPr>
                <w:rFonts w:ascii="Times New Roman" w:hAnsi="Times New Roman"/>
                <w:bCs/>
                <w:sz w:val="24"/>
                <w:szCs w:val="24"/>
                <w:lang w:val="en-US"/>
              </w:rPr>
              <w:t>I </w:t>
            </w:r>
            <w:r w:rsidRPr="00127505">
              <w:rPr>
                <w:rFonts w:ascii="Times New Roman" w:hAnsi="Times New Roman"/>
                <w:bCs/>
                <w:sz w:val="24"/>
                <w:szCs w:val="24"/>
              </w:rPr>
              <w:t>Всероссийский педагогический конкурс «Экзамен на профессию»</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сертификат</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творческий конкурс для детей и педагогов «Осеннее вдохновение»</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(1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14</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VIII</w:t>
            </w:r>
            <w:r w:rsidRPr="00127505">
              <w:rPr>
                <w:rFonts w:ascii="Times New Roman" w:hAnsi="Times New Roman"/>
                <w:bCs/>
                <w:sz w:val="24"/>
                <w:szCs w:val="24"/>
              </w:rPr>
              <w:t xml:space="preserve"> Всероссийский творческий конкурс «Талантоха»</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конкурса</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(3 место)</w:t>
            </w:r>
          </w:p>
        </w:tc>
      </w:tr>
      <w:tr w:rsidR="00127505" w:rsidRPr="00127505" w:rsidTr="00816667">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15</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c>
          <w:tcPr>
            <w:tcW w:w="535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I Всероссийский педагогический конкурс «Экзамен на профессию»</w:t>
            </w:r>
          </w:p>
        </w:tc>
        <w:tc>
          <w:tcPr>
            <w:tcW w:w="1842" w:type="dxa"/>
            <w:shd w:val="clear" w:color="auto" w:fill="auto"/>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конкурса</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 (1 место)</w:t>
            </w:r>
          </w:p>
        </w:tc>
      </w:tr>
    </w:tbl>
    <w:p w:rsidR="00127505" w:rsidRDefault="00127505" w:rsidP="00127505">
      <w:pPr>
        <w:spacing w:after="0" w:line="240" w:lineRule="auto"/>
        <w:jc w:val="both"/>
        <w:rPr>
          <w:rFonts w:ascii="Times New Roman" w:hAnsi="Times New Roman"/>
          <w:bCs/>
          <w:sz w:val="24"/>
          <w:szCs w:val="24"/>
        </w:rPr>
      </w:pPr>
    </w:p>
    <w:p w:rsidR="00343962" w:rsidRDefault="00343962" w:rsidP="00127505">
      <w:pPr>
        <w:spacing w:after="0" w:line="240" w:lineRule="auto"/>
        <w:jc w:val="both"/>
        <w:rPr>
          <w:rFonts w:ascii="Times New Roman" w:hAnsi="Times New Roman"/>
          <w:bCs/>
          <w:sz w:val="24"/>
          <w:szCs w:val="24"/>
        </w:rPr>
      </w:pPr>
    </w:p>
    <w:p w:rsidR="00343962" w:rsidRPr="00127505" w:rsidRDefault="00343962" w:rsidP="00127505">
      <w:pPr>
        <w:spacing w:after="0" w:line="240" w:lineRule="auto"/>
        <w:jc w:val="both"/>
        <w:rPr>
          <w:rFonts w:ascii="Times New Roman" w:hAnsi="Times New Roman"/>
          <w:bCs/>
          <w:sz w:val="24"/>
          <w:szCs w:val="24"/>
        </w:rPr>
      </w:pPr>
    </w:p>
    <w:p w:rsidR="00816667" w:rsidRDefault="00816667"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Победители и призеры очных конкурсов</w:t>
      </w:r>
    </w:p>
    <w:tbl>
      <w:tblPr>
        <w:tblW w:w="960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383"/>
        <w:gridCol w:w="4854"/>
        <w:gridCol w:w="2800"/>
      </w:tblGrid>
      <w:tr w:rsidR="00127505" w:rsidRPr="00127505" w:rsidTr="00343962">
        <w:trPr>
          <w:jc w:val="right"/>
        </w:trPr>
        <w:tc>
          <w:tcPr>
            <w:tcW w:w="568"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w:t>
            </w:r>
          </w:p>
        </w:tc>
        <w:tc>
          <w:tcPr>
            <w:tcW w:w="1383"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w:t>
            </w:r>
          </w:p>
        </w:tc>
        <w:tc>
          <w:tcPr>
            <w:tcW w:w="4854"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Название конкурса</w:t>
            </w:r>
          </w:p>
        </w:tc>
        <w:tc>
          <w:tcPr>
            <w:tcW w:w="2800" w:type="dxa"/>
            <w:tcBorders>
              <w:bottom w:val="single" w:sz="4" w:space="0" w:color="000000"/>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Результат</w:t>
            </w:r>
          </w:p>
        </w:tc>
      </w:tr>
      <w:tr w:rsidR="00127505" w:rsidRPr="00127505" w:rsidTr="00343962">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p>
        </w:tc>
        <w:tc>
          <w:tcPr>
            <w:tcW w:w="1383" w:type="dxa"/>
            <w:shd w:val="clear" w:color="auto" w:fill="auto"/>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Брунько Л.В.</w:t>
            </w:r>
          </w:p>
        </w:tc>
        <w:tc>
          <w:tcPr>
            <w:tcW w:w="4854" w:type="dxa"/>
            <w:shd w:val="clear" w:color="auto" w:fill="auto"/>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ПНПО</w:t>
            </w:r>
          </w:p>
        </w:tc>
        <w:tc>
          <w:tcPr>
            <w:tcW w:w="2800" w:type="dxa"/>
            <w:shd w:val="clear" w:color="auto" w:fill="auto"/>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Лауреат</w:t>
            </w:r>
          </w:p>
        </w:tc>
      </w:tr>
      <w:tr w:rsidR="00127505" w:rsidRPr="00127505" w:rsidTr="00343962">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p>
        </w:tc>
        <w:tc>
          <w:tcPr>
            <w:tcW w:w="138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И.Х.</w:t>
            </w:r>
          </w:p>
        </w:tc>
        <w:tc>
          <w:tcPr>
            <w:tcW w:w="4854"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«Учитель года»</w:t>
            </w:r>
          </w:p>
        </w:tc>
        <w:tc>
          <w:tcPr>
            <w:tcW w:w="2800"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 участник зонального этапа</w:t>
            </w:r>
          </w:p>
        </w:tc>
      </w:tr>
      <w:tr w:rsidR="00127505" w:rsidRPr="00127505" w:rsidTr="00343962">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p>
        </w:tc>
        <w:tc>
          <w:tcPr>
            <w:tcW w:w="138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4854"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 Классный руководитель года»</w:t>
            </w:r>
          </w:p>
        </w:tc>
        <w:tc>
          <w:tcPr>
            <w:tcW w:w="2800"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Район</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 участник зонального этапа</w:t>
            </w:r>
          </w:p>
        </w:tc>
      </w:tr>
      <w:tr w:rsidR="00127505" w:rsidRPr="00127505" w:rsidTr="00343962">
        <w:trPr>
          <w:jc w:val="right"/>
        </w:trPr>
        <w:tc>
          <w:tcPr>
            <w:tcW w:w="56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p>
        </w:tc>
        <w:tc>
          <w:tcPr>
            <w:tcW w:w="1383"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Самиева Г.Ф.</w:t>
            </w:r>
          </w:p>
        </w:tc>
        <w:tc>
          <w:tcPr>
            <w:tcW w:w="4854"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«Педагог-психолог года»</w:t>
            </w:r>
          </w:p>
        </w:tc>
        <w:tc>
          <w:tcPr>
            <w:tcW w:w="2800"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Победитель районного этапа, участник зонального этапа</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 центре внимания администрации школы - организация систематической профессиональной подготовки  педагогических кадров.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Решить эту задачу помогает работа по подготовке и проведению тематических педагогических советов, изучение методических материалов на заседаниях предметных методобъединений, деятельность постоянно действующего  психолого – педагогического семинара, участие в республиканских и районных семинарах.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Находясь постоянно в творческом поиске, учителя проходят различные курсы повышения квалификации, обобщают и распространяют передовой педагогический опыт.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Информация о курсовой подготовке учителей в 2014-2015 учебном году</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417"/>
        <w:gridCol w:w="1560"/>
        <w:gridCol w:w="6378"/>
      </w:tblGrid>
      <w:tr w:rsidR="00127505" w:rsidRPr="00127505" w:rsidTr="00343962">
        <w:tc>
          <w:tcPr>
            <w:tcW w:w="56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w:t>
            </w:r>
          </w:p>
        </w:tc>
        <w:tc>
          <w:tcPr>
            <w:tcW w:w="141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Ф.И.О.</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учителя</w:t>
            </w:r>
          </w:p>
        </w:tc>
        <w:tc>
          <w:tcPr>
            <w:tcW w:w="156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Занимае</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мая </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должность</w:t>
            </w:r>
          </w:p>
        </w:tc>
        <w:tc>
          <w:tcPr>
            <w:tcW w:w="637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Курсы повышения квалификации, год</w:t>
            </w:r>
          </w:p>
        </w:tc>
      </w:tr>
      <w:tr w:rsidR="00127505" w:rsidRPr="00127505" w:rsidTr="00343962">
        <w:tc>
          <w:tcPr>
            <w:tcW w:w="56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1</w:t>
            </w:r>
          </w:p>
        </w:tc>
        <w:tc>
          <w:tcPr>
            <w:tcW w:w="141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Зарипова Л.Р.</w:t>
            </w:r>
          </w:p>
        </w:tc>
        <w:tc>
          <w:tcPr>
            <w:tcW w:w="156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Учитель математики</w:t>
            </w:r>
          </w:p>
        </w:tc>
        <w:tc>
          <w:tcPr>
            <w:tcW w:w="637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ГАОУ ДПО «Институт развития образования  РТ»</w:t>
            </w:r>
          </w:p>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«Тьюторское  сопровождение преподавания учебного предмета  «Математика» в условиях реализации ФГОС ООО», февраль 2015 года</w:t>
            </w:r>
          </w:p>
        </w:tc>
      </w:tr>
      <w:tr w:rsidR="00127505" w:rsidRPr="00127505" w:rsidTr="00343962">
        <w:tc>
          <w:tcPr>
            <w:tcW w:w="56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2</w:t>
            </w:r>
          </w:p>
        </w:tc>
        <w:tc>
          <w:tcPr>
            <w:tcW w:w="141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Альтапова Ч.Р.</w:t>
            </w:r>
          </w:p>
        </w:tc>
        <w:tc>
          <w:tcPr>
            <w:tcW w:w="156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Учитель информатики и ИКТ</w:t>
            </w:r>
          </w:p>
        </w:tc>
        <w:tc>
          <w:tcPr>
            <w:tcW w:w="637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по теме:  «Метапредметный подход к проектированию уроков информатики в условиях реализации ФГОС», март 2015 года</w:t>
            </w:r>
          </w:p>
        </w:tc>
      </w:tr>
      <w:tr w:rsidR="00127505" w:rsidRPr="00127505" w:rsidTr="00343962">
        <w:trPr>
          <w:trHeight w:val="1300"/>
        </w:trPr>
        <w:tc>
          <w:tcPr>
            <w:tcW w:w="56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3</w:t>
            </w:r>
          </w:p>
        </w:tc>
        <w:tc>
          <w:tcPr>
            <w:tcW w:w="141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Самиева Г.Ф.</w:t>
            </w:r>
          </w:p>
        </w:tc>
        <w:tc>
          <w:tcPr>
            <w:tcW w:w="156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Педагог-психолог</w:t>
            </w:r>
          </w:p>
        </w:tc>
        <w:tc>
          <w:tcPr>
            <w:tcW w:w="637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НОУВПО «Университет управления «ТИСБИ»», «Психолого-педагогическое сопровождение инклюзивного образования. Проектирование индивидуальной образовательной траектории для ребенка с ОВЗ», март 2015 года</w:t>
            </w:r>
          </w:p>
        </w:tc>
      </w:tr>
      <w:tr w:rsidR="00127505" w:rsidRPr="00127505" w:rsidTr="00343962">
        <w:tc>
          <w:tcPr>
            <w:tcW w:w="56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4</w:t>
            </w:r>
          </w:p>
        </w:tc>
        <w:tc>
          <w:tcPr>
            <w:tcW w:w="1417"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Садриева А.Т.</w:t>
            </w:r>
          </w:p>
        </w:tc>
        <w:tc>
          <w:tcPr>
            <w:tcW w:w="1560"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Учитель английского языка</w:t>
            </w:r>
          </w:p>
        </w:tc>
        <w:tc>
          <w:tcPr>
            <w:tcW w:w="637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по теме:  «Стстемно-деятельностный подход: творческие задания на уроках иностранного языка, апрель 2015 года</w:t>
            </w:r>
          </w:p>
        </w:tc>
      </w:tr>
    </w:tbl>
    <w:p w:rsidR="00127505" w:rsidRDefault="00127505" w:rsidP="00127505">
      <w:pPr>
        <w:spacing w:after="0" w:line="240" w:lineRule="auto"/>
        <w:jc w:val="both"/>
        <w:rPr>
          <w:rFonts w:ascii="Times New Roman" w:hAnsi="Times New Roman"/>
          <w:bCs/>
          <w:sz w:val="24"/>
          <w:szCs w:val="24"/>
        </w:rPr>
      </w:pPr>
    </w:p>
    <w:p w:rsidR="00343962" w:rsidRPr="00127505" w:rsidRDefault="00343962"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4.Обобщение опыта учителей в 2014-2015 учебном году</w:t>
      </w:r>
    </w:p>
    <w:tbl>
      <w:tblPr>
        <w:tblW w:w="99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2977"/>
        <w:gridCol w:w="2835"/>
        <w:gridCol w:w="1841"/>
      </w:tblGrid>
      <w:tr w:rsidR="00343962" w:rsidRPr="00127505" w:rsidTr="00343962">
        <w:tc>
          <w:tcPr>
            <w:tcW w:w="568"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w:t>
            </w:r>
          </w:p>
        </w:tc>
        <w:tc>
          <w:tcPr>
            <w:tcW w:w="170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w:t>
            </w:r>
          </w:p>
        </w:tc>
        <w:tc>
          <w:tcPr>
            <w:tcW w:w="2977"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Тема</w:t>
            </w:r>
          </w:p>
        </w:tc>
        <w:tc>
          <w:tcPr>
            <w:tcW w:w="2835"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Форма обобщения</w:t>
            </w:r>
          </w:p>
        </w:tc>
        <w:tc>
          <w:tcPr>
            <w:tcW w:w="1841" w:type="dxa"/>
            <w:tcBorders>
              <w:top w:val="single" w:sz="4" w:space="0" w:color="auto"/>
              <w:left w:val="single" w:sz="4" w:space="0" w:color="auto"/>
              <w:bottom w:val="single" w:sz="4" w:space="0" w:color="auto"/>
              <w:right w:val="single" w:sz="4" w:space="0" w:color="auto"/>
            </w:tcBorders>
            <w:hideMark/>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Уровень</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Темасы:”Милли мәгарифнең торышы һәм үсеш перспективалары”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доклад</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на  районном семинаре учителей тат. языка и литературы</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 теле һәм әдәбияты укытучыларының VI Бөтенроссия съездында  әйтелгән фикерләр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доклад</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на педсовете</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“Милли мәгарифнең торышы һәм үсеш перспективалары”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доклад</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Кырым Республикасы делега</w:t>
            </w:r>
            <w:r w:rsidRPr="00127505">
              <w:rPr>
                <w:rFonts w:ascii="Times New Roman" w:hAnsi="Times New Roman"/>
                <w:bCs/>
                <w:sz w:val="24"/>
                <w:szCs w:val="24"/>
              </w:rPr>
              <w:t>циясен кабул ит</w:t>
            </w:r>
            <w:r w:rsidRPr="00127505">
              <w:rPr>
                <w:rFonts w:ascii="Times New Roman" w:hAnsi="Times New Roman"/>
                <w:bCs/>
                <w:sz w:val="24"/>
                <w:szCs w:val="24"/>
                <w:lang w:val="tt-RU"/>
              </w:rPr>
              <w:t>үне оештыру һәм чыгыш ясау</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нче сыйныфлар өчен эш программасы.”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Социальная сеть работников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образования nsportal.ru</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нче сыйныфлар өчен эш программасы.”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Социальная сеть работников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образования nsportal.ru</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Туган ягы кирәк кешегә (сыйфатларны кабатлау), 5-класс</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 в 5 классе в рамках Всероссийского семинара педагогических работников  по теме “Система национального образования в Республике Татарстан”, проведенного  на базе МБОУ «Арская средняя общеобразовательная школа №1 им.В.Ф.Ежкова с углубленным изучением отдельных предметов» Арского муниципального района Республики Татарстан</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Федеральный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«Культурно- образовательный проект «Диалог культур»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сертификат</w:t>
            </w:r>
          </w:p>
        </w:tc>
        <w:tc>
          <w:tcPr>
            <w:tcW w:w="1841" w:type="dxa"/>
            <w:tcBorders>
              <w:top w:val="single" w:sz="4" w:space="0" w:color="auto"/>
              <w:left w:val="single" w:sz="4" w:space="0" w:color="auto"/>
              <w:bottom w:val="single" w:sz="4" w:space="0" w:color="auto"/>
              <w:right w:val="single" w:sz="4" w:space="0" w:color="auto"/>
            </w:tcBorders>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ский семинар</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Ecology</w:t>
            </w:r>
            <w:r w:rsidRPr="00127505">
              <w:rPr>
                <w:rFonts w:ascii="Times New Roman" w:hAnsi="Times New Roman"/>
                <w:bCs/>
                <w:sz w:val="24"/>
                <w:szCs w:val="24"/>
              </w:rPr>
              <w:t>. Формирование умений и навыков монологической речи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для студентов АПК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Районный </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10.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Хабибуллина Г.И.</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house</w:t>
            </w:r>
            <w:r w:rsidRPr="00127505">
              <w:rPr>
                <w:rFonts w:ascii="Times New Roman" w:hAnsi="Times New Roman"/>
                <w:bCs/>
                <w:sz w:val="24"/>
                <w:szCs w:val="24"/>
              </w:rPr>
              <w:t>. Развитие умений и навыков диалогической речи.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для студентов АПК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Районный </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«Педагоги России: инновации в образовании». </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 в блоке форума: Безопасность и здоровье.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.Экспериментальные исследования по теме: Инновационные решения  в преподавании отдельных предметов.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Экспериментальная работа</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«Использование методических приемов для проведения рефлексии на современном уроке в условиях реализации ФГОС»</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Участие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Всероссийская Педагогическая Видеоконференция </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i/>
                <w:sz w:val="24"/>
                <w:szCs w:val="24"/>
              </w:rPr>
            </w:pPr>
            <w:r w:rsidRPr="00127505">
              <w:rPr>
                <w:rFonts w:ascii="Times New Roman" w:hAnsi="Times New Roman"/>
                <w:bCs/>
                <w:i/>
                <w:sz w:val="24"/>
                <w:szCs w:val="24"/>
              </w:rPr>
              <w:t>«</w:t>
            </w:r>
            <w:r w:rsidRPr="00127505">
              <w:rPr>
                <w:rFonts w:ascii="Times New Roman" w:hAnsi="Times New Roman"/>
                <w:bCs/>
                <w:sz w:val="24"/>
                <w:szCs w:val="24"/>
              </w:rPr>
              <w:t>Повышение роли экспертного сообщества в формировании региональной системы оценки качества образования»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Участие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научно-практическая конференция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экспертов </w:t>
            </w: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Cs/>
                <w:sz w:val="24"/>
                <w:szCs w:val="24"/>
              </w:rPr>
              <w:t>Ноябрь 2014 года, г. Казань</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i/>
                <w:sz w:val="24"/>
                <w:szCs w:val="24"/>
              </w:rPr>
            </w:pPr>
            <w:r w:rsidRPr="00127505">
              <w:rPr>
                <w:rFonts w:ascii="Times New Roman" w:hAnsi="Times New Roman"/>
                <w:bCs/>
                <w:sz w:val="24"/>
                <w:szCs w:val="24"/>
              </w:rPr>
              <w:t>«Культурно-образовательный проект «Диалог культур»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семинар</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«Букваристика: экскурс в историю и современные тенденции развития»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Выступление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«Культурно-образовательный проект «Диалог культур»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Выступление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семинар</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2977" w:type="dxa"/>
            <w:tcBorders>
              <w:top w:val="single" w:sz="4" w:space="0" w:color="auto"/>
              <w:left w:val="single" w:sz="4" w:space="0" w:color="auto"/>
              <w:bottom w:val="single" w:sz="4" w:space="0" w:color="auto"/>
              <w:right w:val="single" w:sz="4" w:space="0" w:color="auto"/>
            </w:tcBorders>
          </w:tcPr>
          <w:p w:rsidR="008C6716" w:rsidRPr="008C6716" w:rsidRDefault="008C6716" w:rsidP="008C6716">
            <w:pPr>
              <w:spacing w:after="0" w:line="240" w:lineRule="auto"/>
              <w:jc w:val="both"/>
              <w:rPr>
                <w:rFonts w:ascii="Times New Roman" w:hAnsi="Times New Roman"/>
                <w:bCs/>
                <w:sz w:val="24"/>
                <w:szCs w:val="24"/>
              </w:rPr>
            </w:pPr>
            <w:r w:rsidRPr="008C6716">
              <w:rPr>
                <w:rFonts w:ascii="Times New Roman" w:hAnsi="Times New Roman"/>
                <w:bCs/>
                <w:sz w:val="24"/>
                <w:szCs w:val="24"/>
              </w:rPr>
              <w:t xml:space="preserve">Республиканская акция </w:t>
            </w:r>
          </w:p>
          <w:p w:rsidR="00127505" w:rsidRPr="00127505" w:rsidRDefault="008C6716" w:rsidP="008C6716">
            <w:pPr>
              <w:spacing w:after="0" w:line="240" w:lineRule="auto"/>
              <w:jc w:val="both"/>
              <w:rPr>
                <w:rFonts w:ascii="Times New Roman" w:hAnsi="Times New Roman"/>
                <w:bCs/>
                <w:sz w:val="24"/>
                <w:szCs w:val="24"/>
              </w:rPr>
            </w:pPr>
            <w:r w:rsidRPr="008C6716">
              <w:rPr>
                <w:rFonts w:ascii="Times New Roman" w:hAnsi="Times New Roman"/>
                <w:bCs/>
                <w:sz w:val="24"/>
                <w:szCs w:val="24"/>
              </w:rPr>
              <w:t>«Урок чистоты»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w:t>
            </w:r>
          </w:p>
        </w:tc>
        <w:tc>
          <w:tcPr>
            <w:tcW w:w="1841" w:type="dxa"/>
            <w:tcBorders>
              <w:top w:val="single" w:sz="4" w:space="0" w:color="auto"/>
              <w:left w:val="single" w:sz="4" w:space="0" w:color="auto"/>
              <w:bottom w:val="single" w:sz="4" w:space="0" w:color="auto"/>
              <w:right w:val="single" w:sz="4" w:space="0" w:color="auto"/>
            </w:tcBorders>
          </w:tcPr>
          <w:p w:rsidR="008C6716"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Республиканская акция </w:t>
            </w:r>
          </w:p>
          <w:p w:rsidR="00127505" w:rsidRPr="00127505" w:rsidRDefault="00127505" w:rsidP="008C6716">
            <w:pPr>
              <w:spacing w:after="0" w:line="240" w:lineRule="auto"/>
              <w:jc w:val="both"/>
              <w:rPr>
                <w:rFonts w:ascii="Times New Roman" w:hAnsi="Times New Roman"/>
                <w:bCs/>
                <w:sz w:val="24"/>
                <w:szCs w:val="24"/>
              </w:rPr>
            </w:pPr>
            <w:r w:rsidRPr="00127505">
              <w:rPr>
                <w:rFonts w:ascii="Times New Roman" w:hAnsi="Times New Roman"/>
                <w:bCs/>
                <w:sz w:val="24"/>
                <w:szCs w:val="24"/>
              </w:rPr>
              <w:t>«Урок чистоты»</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 класс «Применение интерактивного оборудования на уроках в начальных классах. Работа мобильного класса».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 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24.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«Педагоги России: инновация в образовании2</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Педагогический форум</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 класс «Применение интерактивного оборудования на уроках в начальных классах. Работа мобильного класса».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 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Священные сооружения мировых религий</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 в рамках программы повышения квалификации в ПМЦ ПК и ПП РО ФГАОУ ВПО КФУ</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Гайнутдинова Альбина Равифовна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 по теме «Бактерии» с применением учебных микроскопов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Показательный мастер-класс по окружающему миру в рамках курсов повышения квалификации для учителей начальных классов 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Валеева И.М.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Священные сооружения мировых религий</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 в рамках программы повышения квалификации в ПМЦ ПК и ПП РО ФГАОУ ВПО КФУ</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Анисимова Н.Б.</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«Организм человека. Кожа.»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урок</w:t>
            </w:r>
          </w:p>
        </w:tc>
        <w:tc>
          <w:tcPr>
            <w:tcW w:w="1841" w:type="dxa"/>
            <w:tcBorders>
              <w:top w:val="single" w:sz="4" w:space="0" w:color="auto"/>
              <w:left w:val="single" w:sz="4" w:space="0" w:color="auto"/>
              <w:bottom w:val="single" w:sz="4" w:space="0" w:color="auto"/>
              <w:right w:val="single" w:sz="4" w:space="0" w:color="auto"/>
            </w:tcBorders>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Анисимова Н.Б.</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Использование моделирования и конструирования на уроках</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Экспериментальная работа</w:t>
            </w:r>
          </w:p>
        </w:tc>
        <w:tc>
          <w:tcPr>
            <w:tcW w:w="1841" w:type="dxa"/>
            <w:tcBorders>
              <w:top w:val="single" w:sz="4" w:space="0" w:color="auto"/>
              <w:left w:val="single" w:sz="4" w:space="0" w:color="auto"/>
              <w:bottom w:val="single" w:sz="4" w:space="0" w:color="auto"/>
              <w:right w:val="single" w:sz="4" w:space="0" w:color="auto"/>
            </w:tcBorders>
          </w:tcPr>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Мадагулова О.А.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Показательный урок по предмету «Литературное чтение» на тему «Буквы И и, звук (и).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Показательный урок по предмету «Литературное чтение» в рамках курсов повышения квалификации для учителей нач. кл. РТ «Совершенствование педагогического мастерства уч. нач. кл. в условиях реализации нового стандарта».</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Ахунова Гузель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Габделхаевна</w:t>
            </w:r>
          </w:p>
          <w:p w:rsidR="00127505" w:rsidRPr="00127505" w:rsidRDefault="00127505" w:rsidP="00127505">
            <w:pPr>
              <w:spacing w:after="0" w:line="240" w:lineRule="auto"/>
              <w:jc w:val="both"/>
              <w:rPr>
                <w:rFonts w:ascii="Times New Roman" w:hAnsi="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«Знакомимся с задачей»</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математики</w:t>
            </w:r>
          </w:p>
          <w:p w:rsidR="00127505" w:rsidRPr="00127505" w:rsidRDefault="00127505" w:rsidP="00127505">
            <w:pPr>
              <w:spacing w:after="0" w:line="240" w:lineRule="auto"/>
              <w:jc w:val="both"/>
              <w:rPr>
                <w:rFonts w:ascii="Times New Roman" w:hAnsi="Times New Roman"/>
                <w:bCs/>
                <w:sz w:val="24"/>
                <w:szCs w:val="24"/>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34.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Салихова Г.И</w:t>
            </w:r>
          </w:p>
          <w:p w:rsidR="00127505" w:rsidRPr="00127505" w:rsidRDefault="00127505" w:rsidP="00127505">
            <w:pPr>
              <w:spacing w:after="0" w:line="240" w:lineRule="auto"/>
              <w:jc w:val="both"/>
              <w:rPr>
                <w:rFonts w:ascii="Times New Roman" w:hAnsi="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Кожа человека»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 класс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Открытый урок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Священные книги мира»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«Применение интерактивногооборудлвания на уроках в начальных классах. Работа мобильного класса»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«Педагоги России: инновация в образовании2</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Педагогический форум</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Особенности учебника «Букварь» Журовой Л.Е., Евдокимовой А.О.</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Всероссийская научно-практическая конференция (выступление)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Замалиева Т.Г.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«Психолого-логопедическая помощь в общеобразовательной школе»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 перед Крымской делегацией работников образования</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Самиева Г.Ф.</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«Психолого-логопедическая помощь в общеобразовательной школе»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 перед Крымской делегацией работников образования</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Деятельность центра компетенции в электронном образовании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Доклад</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Россия</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Решение заданий В3 и В7 ЕГЭ методом построения графов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Час кода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Школа</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Альтапова Ч.Р.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 Р.Р.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безопасности в сети Интернет</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Школа</w:t>
            </w:r>
          </w:p>
        </w:tc>
      </w:tr>
      <w:tr w:rsidR="00343962" w:rsidRPr="00127505" w:rsidTr="00343962">
        <w:trPr>
          <w:trHeight w:val="55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45.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Альтапова Ч.Р.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«Самое красивое Селфи с учителем»</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Школа</w:t>
            </w:r>
          </w:p>
        </w:tc>
      </w:tr>
      <w:tr w:rsidR="00343962" w:rsidRPr="00127505" w:rsidTr="00343962">
        <w:trPr>
          <w:trHeight w:val="687"/>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Альтапова Ч.Р.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 Р.Р.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 «Самая красивая Новогодняя открытка»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Конкурс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Школа</w:t>
            </w:r>
          </w:p>
        </w:tc>
      </w:tr>
      <w:tr w:rsidR="00343962" w:rsidRPr="00127505" w:rsidTr="00343962">
        <w:trPr>
          <w:trHeight w:val="691"/>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Зарипова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Математический КВН</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717"/>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Г.И.</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Применение производной при решении задач</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в 11 классе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698"/>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Р.Р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Уравнения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в 9 классе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708"/>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И.Х.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Технология подготовки к ОГЭ и ЕГЭ в уроках математики в 5-6 классах</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691"/>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Шарафутдинова Г.Р.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Система подготовки к ОГЭ и ЕГЭ по математике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701"/>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Гарипова Г.М.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Эффективная подготовка учащихся к ЕГЭ по физике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w:t>
            </w:r>
          </w:p>
        </w:tc>
      </w:tr>
      <w:tr w:rsidR="00343962" w:rsidRPr="00127505" w:rsidTr="00343962">
        <w:trPr>
          <w:trHeight w:val="710"/>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Гилязова Р.Х.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Жандаров Ш.Ш.</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«Правовая помощь детям»</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Круглый стол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 классы</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Районный </w:t>
            </w: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709"/>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Ибрагимова Э.Р.</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Г.Х.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Гилязова Р.Х.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Там рождаются законы</w:t>
            </w:r>
          </w:p>
          <w:p w:rsidR="00127505" w:rsidRPr="00127505" w:rsidRDefault="00127505" w:rsidP="00127505">
            <w:pPr>
              <w:spacing w:after="0" w:line="240" w:lineRule="auto"/>
              <w:jc w:val="both"/>
              <w:rPr>
                <w:rFonts w:ascii="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Парламентский урок</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11 классы</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Гилязова Р.Х.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Правовая помощь детям</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Социальная сеть работников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образования nsportal.ru</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710074">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Г</w:t>
            </w:r>
            <w:r w:rsidR="00710074">
              <w:rPr>
                <w:rFonts w:ascii="Times New Roman" w:hAnsi="Times New Roman"/>
                <w:bCs/>
                <w:sz w:val="24"/>
                <w:szCs w:val="24"/>
              </w:rPr>
              <w:t>.</w:t>
            </w:r>
            <w:r w:rsidRPr="00127505">
              <w:rPr>
                <w:rFonts w:ascii="Times New Roman" w:hAnsi="Times New Roman"/>
                <w:bCs/>
                <w:sz w:val="24"/>
                <w:szCs w:val="24"/>
              </w:rPr>
              <w:t>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Методическая разработка по обществознанию в 6 классе</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sz w:val="24"/>
                <w:szCs w:val="24"/>
              </w:rPr>
              <w:t>Ссылка на мой сайт:</w:t>
            </w:r>
            <w:r w:rsidRPr="00127505">
              <w:rPr>
                <w:rFonts w:ascii="Times New Roman" w:hAnsi="Times New Roman"/>
                <w:bCs/>
                <w:sz w:val="24"/>
                <w:szCs w:val="24"/>
              </w:rPr>
              <w:br/>
              <w:t>Мой &lt;a href = "http://nsportal.ru/gulsarahasanovna1" &gt; сайт учителей истории и обществознания&lt;/a&gt;</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Маликова Ф.Ф.</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«Культурно-образовательная среда музея как средство развития личности учащегося».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Круглый стол</w:t>
            </w:r>
          </w:p>
          <w:p w:rsidR="00127505" w:rsidRPr="00127505" w:rsidRDefault="00127505" w:rsidP="00127505">
            <w:pPr>
              <w:spacing w:after="0" w:line="240" w:lineRule="auto"/>
              <w:jc w:val="both"/>
              <w:rPr>
                <w:rFonts w:ascii="Times New Roman" w:hAnsi="Times New Roman"/>
                <w:bCs/>
                <w:sz w:val="24"/>
                <w:szCs w:val="24"/>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60.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Маликова Ф.Ф.</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«Сотрудничество в системе Школа-ВУЗ как фактор повышения качества обучения».</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Круглый стол</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Семинар «Конструирование современных уроков русского языка и литературы в свете подготовки к ЕГЭ и ОГЭ»</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Районный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Семинар «Многоаспектный анализ текста. Методика подготовки к выполнению заданий с развернутым ответом (ЕГЭ и ОГЭ)</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Участие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«Обучающий семинар для педагогических работников, реализующих программы основного и среднего общего образования по отдельным учебным предметам «Организационно-педагогические условия подготовки к олимпиадам»</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Поволжская научно-практическая конференция педагогов и руководителей научных обществ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«Развитие творческой активности старшеклассников: методы, формы, перспективы»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рус.яз. «Путешествие в мир текста»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Республиканские педагогические чтения им. Мухлисы Буби</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0E1682" w:rsidRDefault="000E1682" w:rsidP="00127505">
            <w:pPr>
              <w:spacing w:after="0" w:line="240" w:lineRule="auto"/>
              <w:jc w:val="both"/>
              <w:rPr>
                <w:rFonts w:ascii="Times New Roman" w:hAnsi="Times New Roman"/>
                <w:b/>
                <w:bCs/>
                <w:sz w:val="24"/>
                <w:szCs w:val="24"/>
              </w:rPr>
            </w:pPr>
            <w:r>
              <w:rPr>
                <w:rFonts w:ascii="Times New Roman" w:hAnsi="Times New Roman"/>
                <w:b/>
                <w:bCs/>
                <w:sz w:val="24"/>
                <w:szCs w:val="24"/>
              </w:rPr>
              <w:t>66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Развитие творческой активности старшеклассников: методы, формы, перспективы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Поволжская научно-практическая конференция педагогов и руководителей научных обществ</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67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«Организация проектной деятельности как средство развития творческой активности старшеклассников»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Выступление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Поволжская научно-практическая конференция педагогов и руководителей научных обществ «Развитие творческой активности старшеклассников: методы, формы, перспективы»</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Анализ текста.</w:t>
            </w:r>
            <w:r w:rsidRPr="00127505">
              <w:rPr>
                <w:rFonts w:ascii="Times New Roman" w:hAnsi="Times New Roman"/>
                <w:bCs/>
                <w:sz w:val="24"/>
                <w:szCs w:val="24"/>
              </w:rPr>
              <w:br/>
              <w:t>Подготовка к сочинению  ЕГЭ часть С (использование методики Сингапурской программы)</w:t>
            </w:r>
          </w:p>
          <w:p w:rsidR="00127505" w:rsidRPr="00127505" w:rsidRDefault="00127505" w:rsidP="00127505">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Мастер-класс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республиканские педагогические чтения им.татарского просветителя , педагога и общественного деятеля Мухлисы Буби</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69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vAlign w:val="center"/>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Формирование ключевых компетенций учащихся на основе использования проектных технологий</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Выступление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V</w:t>
            </w:r>
            <w:r w:rsidRPr="00127505">
              <w:rPr>
                <w:rFonts w:ascii="Times New Roman" w:hAnsi="Times New Roman"/>
                <w:bCs/>
                <w:sz w:val="24"/>
                <w:szCs w:val="24"/>
              </w:rPr>
              <w:t xml:space="preserve">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(«НМК КНИТУ (КХТИ)—2015»),  г. Казань</w:t>
            </w:r>
          </w:p>
          <w:p w:rsidR="00127505" w:rsidRPr="00127505" w:rsidRDefault="00127505" w:rsidP="00127505">
            <w:pPr>
              <w:spacing w:after="0" w:line="240" w:lineRule="auto"/>
              <w:jc w:val="both"/>
              <w:rPr>
                <w:rFonts w:ascii="Times New Roman" w:hAnsi="Times New Roman"/>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«Развитие критического мышления в процессе обучения русскому языку и литературе (Сингапурская обучающая система).</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Мастер-класс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 xml:space="preserve">Районный семинар учителей русского языка и литературы на тему «Конструирование </w:t>
            </w:r>
            <w:r w:rsidRPr="00127505">
              <w:rPr>
                <w:rFonts w:ascii="Times New Roman" w:hAnsi="Times New Roman"/>
                <w:sz w:val="24"/>
                <w:szCs w:val="24"/>
              </w:rPr>
              <w:lastRenderedPageBreak/>
              <w:t>современных уроков русского языка и литературы в свете подготовки к ЕГЭ и ОГЭ»</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71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«Развитие творческой активности старшеклассников: методы, формы, перспективы»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Научно-практическая конференция педагогов и руководителей научных обществ</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Доклад на тему «Роль уроков русского языка в воспитании патриотизма и гражданственности»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Поволжская научно-практическая конференция педагогов и руководителей научных обществ «Развитие творческой активности старшеклассников: методы, формы, перспективы»</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республиканские п</w:t>
            </w:r>
            <w:r w:rsidRPr="00127505">
              <w:rPr>
                <w:rFonts w:ascii="Times New Roman" w:hAnsi="Times New Roman"/>
                <w:bCs/>
                <w:sz w:val="24"/>
                <w:szCs w:val="24"/>
                <w:lang w:val="tt-RU"/>
              </w:rPr>
              <w:t>едагогические чтения имени татарского просветителя, педагога и общественного деятеля М.Буби (мастер-класс)</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Обобщение опыта учителей</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w:t>
            </w:r>
            <w:r w:rsidRPr="00127505">
              <w:rPr>
                <w:rFonts w:ascii="Times New Roman" w:hAnsi="Times New Roman"/>
                <w:bCs/>
                <w:sz w:val="24"/>
                <w:szCs w:val="24"/>
                <w:lang w:val="tt-RU"/>
              </w:rPr>
              <w:t>“</w:t>
            </w:r>
            <w:r w:rsidRPr="00127505">
              <w:rPr>
                <w:rFonts w:ascii="Times New Roman" w:hAnsi="Times New Roman"/>
                <w:bCs/>
                <w:sz w:val="24"/>
                <w:szCs w:val="24"/>
              </w:rPr>
              <w:t>Я ищу - значит, я обучаюсь;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 ищу – значит, я обучаю…</w:t>
            </w:r>
            <w:r w:rsidRPr="00127505">
              <w:rPr>
                <w:rFonts w:ascii="Times New Roman" w:hAnsi="Times New Roman"/>
                <w:bCs/>
                <w:sz w:val="24"/>
                <w:szCs w:val="24"/>
                <w:lang w:val="tt-RU"/>
              </w:rPr>
              <w:t>”</w:t>
            </w:r>
            <w:r w:rsidRPr="00127505">
              <w:rPr>
                <w:rFonts w:ascii="Times New Roman" w:hAnsi="Times New Roman"/>
                <w:bCs/>
                <w:sz w:val="24"/>
                <w:szCs w:val="24"/>
              </w:rPr>
              <w:t xml:space="preserve"> </w:t>
            </w:r>
            <w:r w:rsidRPr="00127505">
              <w:rPr>
                <w:rFonts w:ascii="Times New Roman" w:hAnsi="Times New Roman"/>
                <w:bCs/>
                <w:sz w:val="24"/>
                <w:szCs w:val="24"/>
                <w:lang w:val="tt-RU"/>
              </w:rPr>
              <w:t>участие на III республиканских педагогических чтениях имени татарского просветителя, педагога и общественного деятеля Мухлисы Буби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Обобщение опыта учителей</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“Культурно-образовательный проект “Диалог культур”</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Обобщение опыта учителей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Хайретдинова Ф.Т.</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 теле һәм әдәбияты буенча  федераль дәүләт  белем бирү стандартларын тормышка ашыру кысаларында, укучыларның эшчәнлеген оештыру” темасына район семинарын оештыру.</w:t>
            </w: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Чыгыш</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районның  татар теле һәм әдәбияты укытучыларының район семинары</w:t>
            </w:r>
          </w:p>
          <w:p w:rsidR="00127505" w:rsidRPr="00127505" w:rsidRDefault="00127505" w:rsidP="00127505">
            <w:pPr>
              <w:spacing w:after="0" w:line="240" w:lineRule="auto"/>
              <w:jc w:val="both"/>
              <w:rPr>
                <w:rFonts w:ascii="Times New Roman" w:hAnsi="Times New Roman"/>
                <w:bCs/>
                <w:sz w:val="24"/>
                <w:szCs w:val="24"/>
                <w:lang w:val="tt-RU"/>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77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(«НМК КНИТУ (КХТИ)—2015»</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Хайруллина Лилия  Фатыховна</w:t>
            </w:r>
          </w:p>
          <w:p w:rsidR="00127505" w:rsidRPr="00127505" w:rsidRDefault="00127505" w:rsidP="00127505">
            <w:pPr>
              <w:spacing w:after="0" w:line="240" w:lineRule="auto"/>
              <w:jc w:val="both"/>
              <w:rPr>
                <w:rFonts w:ascii="Times New Roman" w:hAnsi="Times New Roman"/>
                <w:bCs/>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(«НМК КНИТУ (КХТИ)—2015»</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79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«Особенности преподавания татарской литературы в татарских группах школ с русским языком обучения».</w:t>
            </w: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Всероссийский</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“ФГОС: организация деятельности учеников на уроках татарской литературы”</w:t>
            </w: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муниципальный</w:t>
            </w:r>
          </w:p>
          <w:p w:rsidR="00127505" w:rsidRPr="00127505" w:rsidRDefault="00127505" w:rsidP="00127505">
            <w:pPr>
              <w:spacing w:after="0" w:line="240" w:lineRule="auto"/>
              <w:jc w:val="both"/>
              <w:rPr>
                <w:rFonts w:ascii="Times New Roman" w:hAnsi="Times New Roman"/>
                <w:bCs/>
                <w:sz w:val="24"/>
                <w:szCs w:val="24"/>
                <w:lang w:val="tt-RU"/>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А.Н.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“Организация работы с электронными учебниками”</w:t>
            </w: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муниципальный</w:t>
            </w:r>
          </w:p>
          <w:p w:rsidR="00127505" w:rsidRPr="00127505" w:rsidRDefault="00127505" w:rsidP="00127505">
            <w:pPr>
              <w:spacing w:after="0" w:line="240" w:lineRule="auto"/>
              <w:jc w:val="both"/>
              <w:rPr>
                <w:rFonts w:ascii="Times New Roman" w:hAnsi="Times New Roman"/>
                <w:bCs/>
                <w:sz w:val="24"/>
                <w:szCs w:val="24"/>
                <w:lang w:val="tt-RU"/>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Ибрагимова Л.Ф.</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Ибрагимова Л.Ф.</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“9 нчы сыйныф укучыларын бердәм республика тестына әзерләү”</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“Рус теле балаларны татар теленнән бердәм республика тестына әзерләгәндә туган кыенлыклар”</w:t>
            </w: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Мастер класс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Доклад</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район семинар</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  конференция, Гимназия №18. г. Казани</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83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Закирова К.Н.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Фәнис Яруллин “Кояштагы тап “әсәре.</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Мастер- класс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район семинар</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Закирова К.Н.</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(«НМК КНИТУ (КХТИ)—2015»</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w:t>
            </w:r>
            <w:r w:rsidRPr="00127505">
              <w:rPr>
                <w:rFonts w:ascii="Times New Roman" w:hAnsi="Times New Roman"/>
                <w:bCs/>
                <w:sz w:val="24"/>
                <w:szCs w:val="24"/>
              </w:rPr>
              <w:t>Я ищу - значит, я обучаюсь;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 ищу – значит, я обучаю…</w:t>
            </w:r>
            <w:r w:rsidRPr="00127505">
              <w:rPr>
                <w:rFonts w:ascii="Times New Roman" w:hAnsi="Times New Roman"/>
                <w:bCs/>
                <w:sz w:val="24"/>
                <w:szCs w:val="24"/>
                <w:lang w:val="tt-RU"/>
              </w:rPr>
              <w:t>”участие на III республиканских педагогических чтениях имени татарского просветителя, педагога и общественного деятеля Мухлисы Буби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Обобщение опыта учителей</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(«НМК КНИТУ (КХТИ)—2015»</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Обобщение опыта учителей</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М.М.</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“Бәйләнешле сөйләм үстерү”Илебез тыныч,күгебез аяз булсын!”</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 Ачык дәрес</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район семинар</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88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М.М.</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(«НМК КНИТУ (КХТИ)—</w:t>
            </w:r>
            <w:r w:rsidRPr="00127505">
              <w:rPr>
                <w:rFonts w:ascii="Times New Roman" w:hAnsi="Times New Roman"/>
                <w:bCs/>
                <w:sz w:val="24"/>
                <w:szCs w:val="24"/>
              </w:rPr>
              <w:lastRenderedPageBreak/>
              <w:t>2015»</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lastRenderedPageBreak/>
              <w:t>Обобщение опыта учителей</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РТ</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89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 xml:space="preserve"> республиканские педагогические чтения им.татарского просветителя , педагога и общественного деятеля Мухлисы Буби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Диплом победителя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место</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90</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«Формирование общеучебных умений самоорганизации учебной деятельности у младших школьников в условиях реализации ФГОС НОО»</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выступление</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Республиканский </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91</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Ахунова Г.Г.</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«Сложение. Вычитание. Скобки»</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математики</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студентов АПК</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92</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Психолого-педагогические исследования по проблеме обучения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детей и подростков безопасному поведению на дорогах.</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Участие в конференции</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93</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Мадагулова О.А.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Эко-урок «Хранители воды»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94</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Эко-урок «Хранители воды»</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Диплом-Всероссийский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95</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Осипова В.А.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Окр.мир «Если хочешь быть здоровым»</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студентов АПК</w:t>
            </w:r>
          </w:p>
        </w:tc>
      </w:tr>
      <w:tr w:rsidR="00343962" w:rsidRPr="00127505" w:rsidTr="008C6716">
        <w:trPr>
          <w:trHeight w:val="3097"/>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96</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8C6716" w:rsidRDefault="00127505" w:rsidP="008C6716">
            <w:pPr>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«Личностно – ориентированный подход в обучении младших школьников в условиях реализации ФГОС НОО»</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Круглый стол для слушателей курсов повышения квалификации по программе «Совершенствование педагогического мастерства учителя начальных классов в условиях реализации нового стандарта»</w:t>
            </w:r>
          </w:p>
          <w:p w:rsidR="00127505" w:rsidRPr="00127505" w:rsidRDefault="00127505" w:rsidP="00127505">
            <w:pPr>
              <w:spacing w:after="0" w:line="240" w:lineRule="auto"/>
              <w:jc w:val="both"/>
              <w:rPr>
                <w:rFonts w:ascii="Times New Roman" w:hAnsi="Times New Roman"/>
                <w:bCs/>
                <w:sz w:val="24"/>
                <w:szCs w:val="24"/>
              </w:rPr>
            </w:pP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 xml:space="preserve">Республиканский </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lastRenderedPageBreak/>
              <w:t>97</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Л.Х.</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Как сделать книгу другом и помощником для маленьких первоклассников?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Участие в конференции</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98</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Гайнутдинова Альбина Равифовна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Декупаж. Секреты мастеров.</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Онлайн-конференция</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Международный</w:t>
            </w:r>
          </w:p>
        </w:tc>
      </w:tr>
      <w:tr w:rsidR="00343962" w:rsidRPr="00127505" w:rsidTr="00343962">
        <w:trPr>
          <w:trHeight w:val="1266"/>
        </w:trPr>
        <w:tc>
          <w:tcPr>
            <w:tcW w:w="568" w:type="dxa"/>
            <w:tcBorders>
              <w:top w:val="single" w:sz="4" w:space="0" w:color="auto"/>
              <w:left w:val="single" w:sz="4" w:space="0" w:color="auto"/>
              <w:bottom w:val="single" w:sz="4" w:space="0" w:color="auto"/>
              <w:right w:val="single" w:sz="4" w:space="0" w:color="auto"/>
            </w:tcBorders>
          </w:tcPr>
          <w:p w:rsidR="00127505" w:rsidRPr="00127505" w:rsidRDefault="000E1682" w:rsidP="00127505">
            <w:pPr>
              <w:spacing w:after="0" w:line="240" w:lineRule="auto"/>
              <w:jc w:val="both"/>
              <w:rPr>
                <w:rFonts w:ascii="Times New Roman" w:hAnsi="Times New Roman"/>
                <w:bCs/>
                <w:sz w:val="24"/>
                <w:szCs w:val="24"/>
              </w:rPr>
            </w:pPr>
            <w:r>
              <w:rPr>
                <w:rFonts w:ascii="Times New Roman" w:hAnsi="Times New Roman"/>
                <w:bCs/>
                <w:sz w:val="24"/>
                <w:szCs w:val="24"/>
              </w:rPr>
              <w:t>99</w:t>
            </w:r>
          </w:p>
        </w:tc>
        <w:tc>
          <w:tcPr>
            <w:tcW w:w="170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Гайнутдинова Альбина Равифовна</w:t>
            </w:r>
          </w:p>
        </w:tc>
        <w:tc>
          <w:tcPr>
            <w:tcW w:w="2977"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Окружающий мир «Как жили люди в старину»</w:t>
            </w:r>
          </w:p>
        </w:tc>
        <w:tc>
          <w:tcPr>
            <w:tcW w:w="2835"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урок </w:t>
            </w:r>
          </w:p>
        </w:tc>
        <w:tc>
          <w:tcPr>
            <w:tcW w:w="1841" w:type="dxa"/>
            <w:tcBorders>
              <w:top w:val="single" w:sz="4" w:space="0" w:color="auto"/>
              <w:left w:val="single" w:sz="4" w:space="0" w:color="auto"/>
              <w:bottom w:val="single" w:sz="4" w:space="0" w:color="auto"/>
              <w:right w:val="single" w:sz="4" w:space="0" w:color="auto"/>
            </w:tcBorders>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студентов АПК</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Работы учителей школы также  печатаются на страницах СМИ и интернет- сайтах:  в республиканском ж</w:t>
      </w:r>
      <w:r w:rsidRPr="00127505">
        <w:rPr>
          <w:rFonts w:ascii="Times New Roman" w:hAnsi="Times New Roman"/>
          <w:bCs/>
          <w:sz w:val="24"/>
          <w:szCs w:val="24"/>
          <w:lang w:val="tt-RU"/>
        </w:rPr>
        <w:t xml:space="preserve">урнале  “Магрифат”, на сайтах Всероссийского фестиваля  педагогических идей “Первое сентября”, “Завуч-инфо”. </w:t>
      </w:r>
      <w:r w:rsidRPr="00127505">
        <w:rPr>
          <w:rFonts w:ascii="Times New Roman" w:hAnsi="Times New Roman"/>
          <w:bCs/>
          <w:sz w:val="24"/>
          <w:szCs w:val="24"/>
        </w:rPr>
        <w:t>Учителя школы рассматривают проблемы  образования и  публикуют тезисы к республиканским, региональным, всероссийским  научно-практическим  конференциям.</w:t>
      </w:r>
    </w:p>
    <w:p w:rsidR="00343962" w:rsidRDefault="00343962" w:rsidP="00127505">
      <w:pPr>
        <w:spacing w:after="0" w:line="240" w:lineRule="auto"/>
        <w:jc w:val="both"/>
        <w:rPr>
          <w:rFonts w:ascii="Times New Roman" w:hAnsi="Times New Roman"/>
          <w:bCs/>
          <w:sz w:val="24"/>
          <w:szCs w:val="24"/>
        </w:rPr>
      </w:pPr>
    </w:p>
    <w:p w:rsidR="00127505" w:rsidRDefault="00127505" w:rsidP="008924CE">
      <w:pPr>
        <w:spacing w:after="0" w:line="240" w:lineRule="auto"/>
        <w:jc w:val="center"/>
        <w:rPr>
          <w:rFonts w:ascii="Times New Roman" w:hAnsi="Times New Roman"/>
          <w:bCs/>
          <w:sz w:val="24"/>
          <w:szCs w:val="24"/>
        </w:rPr>
      </w:pPr>
      <w:r w:rsidRPr="00127505">
        <w:rPr>
          <w:rFonts w:ascii="Times New Roman" w:hAnsi="Times New Roman"/>
          <w:bCs/>
          <w:sz w:val="24"/>
          <w:szCs w:val="24"/>
        </w:rPr>
        <w:t>Публикации учителей за 2014-2015 учебный год</w:t>
      </w:r>
    </w:p>
    <w:p w:rsidR="00343962" w:rsidRPr="00127505" w:rsidRDefault="00343962" w:rsidP="00127505">
      <w:pPr>
        <w:spacing w:after="0" w:line="240" w:lineRule="auto"/>
        <w:jc w:val="both"/>
        <w:rPr>
          <w:rFonts w:ascii="Times New Roman" w:hAnsi="Times New Roman"/>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3431"/>
        <w:gridCol w:w="3798"/>
      </w:tblGrid>
      <w:tr w:rsidR="00127505" w:rsidRPr="00127505" w:rsidTr="00343962">
        <w:tc>
          <w:tcPr>
            <w:tcW w:w="56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ФИО учителя</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Издательство</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Тема статьи</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w:t>
            </w:r>
          </w:p>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p w:rsidR="00127505" w:rsidRPr="00127505" w:rsidRDefault="00127505" w:rsidP="00127505">
            <w:pPr>
              <w:spacing w:after="0" w:line="240" w:lineRule="auto"/>
              <w:jc w:val="both"/>
              <w:rPr>
                <w:rFonts w:ascii="Times New Roman" w:hAnsi="Times New Roman"/>
                <w:bCs/>
                <w:sz w:val="24"/>
                <w:szCs w:val="24"/>
                <w:lang w:val="tt-RU"/>
              </w:rPr>
            </w:pP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журнал «</w:t>
            </w:r>
            <w:r w:rsidRPr="00127505">
              <w:rPr>
                <w:rFonts w:ascii="Times New Roman" w:hAnsi="Times New Roman"/>
                <w:bCs/>
                <w:sz w:val="24"/>
                <w:szCs w:val="24"/>
                <w:lang w:val="tt-RU"/>
              </w:rPr>
              <w:t>Мәгариф”</w:t>
            </w: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“Без – көчле, бердәм халык.”</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А.З.</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 </w:t>
            </w:r>
            <w:r w:rsidRPr="00127505">
              <w:rPr>
                <w:rFonts w:ascii="Times New Roman" w:hAnsi="Times New Roman"/>
                <w:bCs/>
                <w:sz w:val="24"/>
                <w:szCs w:val="24"/>
                <w:lang w:val="en-US"/>
              </w:rPr>
              <w:t>http://nsportal.ru/node/1473015</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по сингапурской системе «</w:t>
            </w: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favourite</w:t>
            </w:r>
            <w:r w:rsidRPr="00127505">
              <w:rPr>
                <w:rFonts w:ascii="Times New Roman" w:hAnsi="Times New Roman"/>
                <w:bCs/>
                <w:sz w:val="24"/>
                <w:szCs w:val="24"/>
              </w:rPr>
              <w:t xml:space="preserve"> </w:t>
            </w:r>
            <w:r w:rsidRPr="00127505">
              <w:rPr>
                <w:rFonts w:ascii="Times New Roman" w:hAnsi="Times New Roman"/>
                <w:bCs/>
                <w:sz w:val="24"/>
                <w:szCs w:val="24"/>
                <w:lang w:val="en-US"/>
              </w:rPr>
              <w:t>animal</w:t>
            </w:r>
            <w:r w:rsidRPr="00127505">
              <w:rPr>
                <w:rFonts w:ascii="Times New Roman" w:hAnsi="Times New Roman"/>
                <w:bCs/>
                <w:sz w:val="24"/>
                <w:szCs w:val="24"/>
              </w:rPr>
              <w:t>»</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http://www.prodlenka.org/metodicheskaia-biblioteka/viewlink/89137.html</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 по английскому языку «</w:t>
            </w:r>
            <w:r w:rsidRPr="00127505">
              <w:rPr>
                <w:rFonts w:ascii="Times New Roman" w:hAnsi="Times New Roman"/>
                <w:bCs/>
                <w:sz w:val="24"/>
                <w:szCs w:val="24"/>
                <w:lang w:val="en-US"/>
              </w:rPr>
              <w:t>Do</w:t>
            </w:r>
            <w:r w:rsidRPr="00127505">
              <w:rPr>
                <w:rFonts w:ascii="Times New Roman" w:hAnsi="Times New Roman"/>
                <w:bCs/>
                <w:sz w:val="24"/>
                <w:szCs w:val="24"/>
              </w:rPr>
              <w:t xml:space="preserve"> </w:t>
            </w:r>
            <w:r w:rsidRPr="00127505">
              <w:rPr>
                <w:rFonts w:ascii="Times New Roman" w:hAnsi="Times New Roman"/>
                <w:bCs/>
                <w:sz w:val="24"/>
                <w:szCs w:val="24"/>
                <w:lang w:val="en-US"/>
              </w:rPr>
              <w:t>you</w:t>
            </w:r>
            <w:r w:rsidRPr="00127505">
              <w:rPr>
                <w:rFonts w:ascii="Times New Roman" w:hAnsi="Times New Roman"/>
                <w:bCs/>
                <w:sz w:val="24"/>
                <w:szCs w:val="24"/>
              </w:rPr>
              <w:t xml:space="preserve"> </w:t>
            </w:r>
            <w:r w:rsidRPr="00127505">
              <w:rPr>
                <w:rFonts w:ascii="Times New Roman" w:hAnsi="Times New Roman"/>
                <w:bCs/>
                <w:sz w:val="24"/>
                <w:szCs w:val="24"/>
                <w:lang w:val="en-US"/>
              </w:rPr>
              <w:t>know</w:t>
            </w:r>
            <w:r w:rsidRPr="00127505">
              <w:rPr>
                <w:rFonts w:ascii="Times New Roman" w:hAnsi="Times New Roman"/>
                <w:bCs/>
                <w:sz w:val="24"/>
                <w:szCs w:val="24"/>
              </w:rPr>
              <w:t xml:space="preserve"> </w:t>
            </w:r>
            <w:r w:rsidRPr="00127505">
              <w:rPr>
                <w:rFonts w:ascii="Times New Roman" w:hAnsi="Times New Roman"/>
                <w:bCs/>
                <w:sz w:val="24"/>
                <w:szCs w:val="24"/>
                <w:lang w:val="en-US"/>
              </w:rPr>
              <w:t>Great</w:t>
            </w:r>
            <w:r w:rsidRPr="00127505">
              <w:rPr>
                <w:rFonts w:ascii="Times New Roman" w:hAnsi="Times New Roman"/>
                <w:bCs/>
                <w:sz w:val="24"/>
                <w:szCs w:val="24"/>
              </w:rPr>
              <w:t xml:space="preserve"> </w:t>
            </w:r>
            <w:r w:rsidRPr="00127505">
              <w:rPr>
                <w:rFonts w:ascii="Times New Roman" w:hAnsi="Times New Roman"/>
                <w:bCs/>
                <w:sz w:val="24"/>
                <w:szCs w:val="24"/>
                <w:lang w:val="en-US"/>
              </w:rPr>
              <w:t>Britain</w:t>
            </w:r>
            <w:r w:rsidRPr="00127505">
              <w:rPr>
                <w:rFonts w:ascii="Times New Roman" w:hAnsi="Times New Roman"/>
                <w:bCs/>
                <w:sz w:val="24"/>
                <w:szCs w:val="24"/>
              </w:rPr>
              <w:t>?»</w:t>
            </w: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Е.А.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http://nsportal.ru/node/1466723</w:t>
            </w:r>
          </w:p>
        </w:tc>
        <w:tc>
          <w:tcPr>
            <w:tcW w:w="3798"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План</w:t>
            </w:r>
            <w:r w:rsidRPr="00127505">
              <w:rPr>
                <w:rFonts w:ascii="Times New Roman" w:hAnsi="Times New Roman"/>
                <w:bCs/>
                <w:sz w:val="24"/>
                <w:szCs w:val="24"/>
                <w:lang w:val="en-US"/>
              </w:rPr>
              <w:t>-</w:t>
            </w:r>
            <w:r w:rsidRPr="00127505">
              <w:rPr>
                <w:rFonts w:ascii="Times New Roman" w:hAnsi="Times New Roman"/>
                <w:bCs/>
                <w:sz w:val="24"/>
                <w:szCs w:val="24"/>
              </w:rPr>
              <w:t>конспект</w:t>
            </w:r>
            <w:r w:rsidRPr="00127505">
              <w:rPr>
                <w:rFonts w:ascii="Times New Roman" w:hAnsi="Times New Roman"/>
                <w:bCs/>
                <w:sz w:val="24"/>
                <w:szCs w:val="24"/>
                <w:lang w:val="en-US"/>
              </w:rPr>
              <w:t xml:space="preserve"> </w:t>
            </w:r>
            <w:r w:rsidRPr="00127505">
              <w:rPr>
                <w:rFonts w:ascii="Times New Roman" w:hAnsi="Times New Roman"/>
                <w:bCs/>
                <w:sz w:val="24"/>
                <w:szCs w:val="24"/>
              </w:rPr>
              <w:t>занятия</w:t>
            </w:r>
            <w:r w:rsidRPr="00127505">
              <w:rPr>
                <w:rFonts w:ascii="Times New Roman" w:hAnsi="Times New Roman"/>
                <w:bCs/>
                <w:sz w:val="24"/>
                <w:szCs w:val="24"/>
                <w:lang w:val="en-US"/>
              </w:rPr>
              <w:t xml:space="preserve"> «Travelling to the knowledge land»</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5.</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Г.Х.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http://nsportal.ru/node/1471635</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Презентация «Английский алфавит 2 класс»</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6.</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r w:rsidRPr="00127505">
              <w:rPr>
                <w:rFonts w:ascii="Times New Roman" w:hAnsi="Times New Roman"/>
                <w:bCs/>
                <w:sz w:val="24"/>
                <w:szCs w:val="24"/>
              </w:rPr>
              <w:t>1474039</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План-конспект урока «Контрольная работа во 2 классе»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7.</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r w:rsidRPr="00127505">
              <w:rPr>
                <w:rFonts w:ascii="Times New Roman" w:hAnsi="Times New Roman"/>
                <w:bCs/>
                <w:sz w:val="24"/>
                <w:szCs w:val="24"/>
              </w:rPr>
              <w:t>1474011</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Рабочая программа по английскому языку во 2 классе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8.</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Садриева </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http://nsportal.ru/node/1475378</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Презентация Обучение чтению</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9.</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 </w:t>
            </w:r>
            <w:r w:rsidRPr="00127505">
              <w:rPr>
                <w:rFonts w:ascii="Times New Roman" w:hAnsi="Times New Roman"/>
                <w:bCs/>
                <w:sz w:val="24"/>
                <w:szCs w:val="24"/>
                <w:lang w:val="en-US"/>
              </w:rPr>
              <w:t>InfoUrok.RU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Методическая разработка : тесты </w:t>
            </w:r>
            <w:r w:rsidRPr="00127505">
              <w:rPr>
                <w:rFonts w:ascii="Times New Roman" w:hAnsi="Times New Roman"/>
                <w:bCs/>
                <w:sz w:val="24"/>
                <w:szCs w:val="24"/>
              </w:rPr>
              <w:lastRenderedPageBreak/>
              <w:t>по биологии 10-11 класс по теме «Происхождение жизни на Земле»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10.</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Гайнетдинова М.А.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Учебно-методический материал</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Задачи на определение часовых поясов</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11.</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Ахметова Л.Р.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p>
        </w:tc>
        <w:tc>
          <w:tcPr>
            <w:tcW w:w="3798" w:type="dxa"/>
          </w:tcPr>
          <w:p w:rsidR="00127505" w:rsidRPr="00127505" w:rsidRDefault="00127505" w:rsidP="00127505">
            <w:pPr>
              <w:spacing w:after="0" w:line="240" w:lineRule="auto"/>
              <w:jc w:val="both"/>
              <w:rPr>
                <w:rFonts w:ascii="Times New Roman" w:hAnsi="Times New Roman"/>
                <w:bCs/>
                <w:sz w:val="24"/>
                <w:szCs w:val="24"/>
                <w:lang w:val="en-US"/>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А.З.</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 </w:t>
            </w:r>
            <w:r w:rsidRPr="00127505">
              <w:rPr>
                <w:rFonts w:ascii="Times New Roman" w:hAnsi="Times New Roman"/>
                <w:bCs/>
                <w:sz w:val="24"/>
                <w:szCs w:val="24"/>
                <w:lang w:val="en-US"/>
              </w:rPr>
              <w:t>http://nsportal.ru/node/1473015</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 по сингапурской системе «</w:t>
            </w:r>
            <w:r w:rsidRPr="00127505">
              <w:rPr>
                <w:rFonts w:ascii="Times New Roman" w:hAnsi="Times New Roman"/>
                <w:bCs/>
                <w:sz w:val="24"/>
                <w:szCs w:val="24"/>
                <w:lang w:val="en-US"/>
              </w:rPr>
              <w:t>My</w:t>
            </w:r>
            <w:r w:rsidRPr="00127505">
              <w:rPr>
                <w:rFonts w:ascii="Times New Roman" w:hAnsi="Times New Roman"/>
                <w:bCs/>
                <w:sz w:val="24"/>
                <w:szCs w:val="24"/>
              </w:rPr>
              <w:t xml:space="preserve"> </w:t>
            </w:r>
            <w:r w:rsidRPr="00127505">
              <w:rPr>
                <w:rFonts w:ascii="Times New Roman" w:hAnsi="Times New Roman"/>
                <w:bCs/>
                <w:sz w:val="24"/>
                <w:szCs w:val="24"/>
                <w:lang w:val="en-US"/>
              </w:rPr>
              <w:t>favourite</w:t>
            </w:r>
            <w:r w:rsidRPr="00127505">
              <w:rPr>
                <w:rFonts w:ascii="Times New Roman" w:hAnsi="Times New Roman"/>
                <w:bCs/>
                <w:sz w:val="24"/>
                <w:szCs w:val="24"/>
              </w:rPr>
              <w:t xml:space="preserve"> </w:t>
            </w:r>
            <w:r w:rsidRPr="00127505">
              <w:rPr>
                <w:rFonts w:ascii="Times New Roman" w:hAnsi="Times New Roman"/>
                <w:bCs/>
                <w:sz w:val="24"/>
                <w:szCs w:val="24"/>
                <w:lang w:val="en-US"/>
              </w:rPr>
              <w:t>animal</w:t>
            </w:r>
            <w:r w:rsidRPr="00127505">
              <w:rPr>
                <w:rFonts w:ascii="Times New Roman" w:hAnsi="Times New Roman"/>
                <w:bCs/>
                <w:sz w:val="24"/>
                <w:szCs w:val="24"/>
              </w:rPr>
              <w:t>»</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12.</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http://www.prodlenka.org/metodicheskaia-biblioteka/viewlink/89137.html</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 по английскому языку «</w:t>
            </w:r>
            <w:r w:rsidRPr="00127505">
              <w:rPr>
                <w:rFonts w:ascii="Times New Roman" w:hAnsi="Times New Roman"/>
                <w:bCs/>
                <w:sz w:val="24"/>
                <w:szCs w:val="24"/>
                <w:lang w:val="en-US"/>
              </w:rPr>
              <w:t>Do</w:t>
            </w:r>
            <w:r w:rsidRPr="00127505">
              <w:rPr>
                <w:rFonts w:ascii="Times New Roman" w:hAnsi="Times New Roman"/>
                <w:bCs/>
                <w:sz w:val="24"/>
                <w:szCs w:val="24"/>
              </w:rPr>
              <w:t xml:space="preserve"> </w:t>
            </w:r>
            <w:r w:rsidRPr="00127505">
              <w:rPr>
                <w:rFonts w:ascii="Times New Roman" w:hAnsi="Times New Roman"/>
                <w:bCs/>
                <w:sz w:val="24"/>
                <w:szCs w:val="24"/>
                <w:lang w:val="en-US"/>
              </w:rPr>
              <w:t>you</w:t>
            </w:r>
            <w:r w:rsidRPr="00127505">
              <w:rPr>
                <w:rFonts w:ascii="Times New Roman" w:hAnsi="Times New Roman"/>
                <w:bCs/>
                <w:sz w:val="24"/>
                <w:szCs w:val="24"/>
              </w:rPr>
              <w:t xml:space="preserve"> </w:t>
            </w:r>
            <w:r w:rsidRPr="00127505">
              <w:rPr>
                <w:rFonts w:ascii="Times New Roman" w:hAnsi="Times New Roman"/>
                <w:bCs/>
                <w:sz w:val="24"/>
                <w:szCs w:val="24"/>
                <w:lang w:val="en-US"/>
              </w:rPr>
              <w:t>know</w:t>
            </w:r>
            <w:r w:rsidRPr="00127505">
              <w:rPr>
                <w:rFonts w:ascii="Times New Roman" w:hAnsi="Times New Roman"/>
                <w:bCs/>
                <w:sz w:val="24"/>
                <w:szCs w:val="24"/>
              </w:rPr>
              <w:t xml:space="preserve"> </w:t>
            </w:r>
            <w:r w:rsidRPr="00127505">
              <w:rPr>
                <w:rFonts w:ascii="Times New Roman" w:hAnsi="Times New Roman"/>
                <w:bCs/>
                <w:sz w:val="24"/>
                <w:szCs w:val="24"/>
                <w:lang w:val="en-US"/>
              </w:rPr>
              <w:t>Great</w:t>
            </w:r>
            <w:r w:rsidRPr="00127505">
              <w:rPr>
                <w:rFonts w:ascii="Times New Roman" w:hAnsi="Times New Roman"/>
                <w:bCs/>
                <w:sz w:val="24"/>
                <w:szCs w:val="24"/>
              </w:rPr>
              <w:t xml:space="preserve"> </w:t>
            </w:r>
            <w:r w:rsidRPr="00127505">
              <w:rPr>
                <w:rFonts w:ascii="Times New Roman" w:hAnsi="Times New Roman"/>
                <w:bCs/>
                <w:sz w:val="24"/>
                <w:szCs w:val="24"/>
                <w:lang w:val="en-US"/>
              </w:rPr>
              <w:t>Britain</w:t>
            </w:r>
            <w:r w:rsidRPr="00127505">
              <w:rPr>
                <w:rFonts w:ascii="Times New Roman" w:hAnsi="Times New Roman"/>
                <w:bCs/>
                <w:sz w:val="24"/>
                <w:szCs w:val="24"/>
              </w:rPr>
              <w:t>?»</w:t>
            </w: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13.</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Е.А.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http://nsportal.ru/node/1466723</w:t>
            </w:r>
          </w:p>
        </w:tc>
        <w:tc>
          <w:tcPr>
            <w:tcW w:w="3798"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План</w:t>
            </w:r>
            <w:r w:rsidRPr="00127505">
              <w:rPr>
                <w:rFonts w:ascii="Times New Roman" w:hAnsi="Times New Roman"/>
                <w:bCs/>
                <w:sz w:val="24"/>
                <w:szCs w:val="24"/>
                <w:lang w:val="en-US"/>
              </w:rPr>
              <w:t>-</w:t>
            </w:r>
            <w:r w:rsidRPr="00127505">
              <w:rPr>
                <w:rFonts w:ascii="Times New Roman" w:hAnsi="Times New Roman"/>
                <w:bCs/>
                <w:sz w:val="24"/>
                <w:szCs w:val="24"/>
              </w:rPr>
              <w:t>конспект</w:t>
            </w:r>
            <w:r w:rsidRPr="00127505">
              <w:rPr>
                <w:rFonts w:ascii="Times New Roman" w:hAnsi="Times New Roman"/>
                <w:bCs/>
                <w:sz w:val="24"/>
                <w:szCs w:val="24"/>
                <w:lang w:val="en-US"/>
              </w:rPr>
              <w:t xml:space="preserve"> </w:t>
            </w:r>
            <w:r w:rsidRPr="00127505">
              <w:rPr>
                <w:rFonts w:ascii="Times New Roman" w:hAnsi="Times New Roman"/>
                <w:bCs/>
                <w:sz w:val="24"/>
                <w:szCs w:val="24"/>
              </w:rPr>
              <w:t>занятия</w:t>
            </w:r>
            <w:r w:rsidRPr="00127505">
              <w:rPr>
                <w:rFonts w:ascii="Times New Roman" w:hAnsi="Times New Roman"/>
                <w:bCs/>
                <w:sz w:val="24"/>
                <w:szCs w:val="24"/>
                <w:lang w:val="en-US"/>
              </w:rPr>
              <w:t xml:space="preserve"> «Travelling to the knowledge land»</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14.</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Г.Х.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http://nsportal.ru/node/1471635</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Презентация «Английский алфавит 2 класс»</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15.</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r w:rsidRPr="00127505">
              <w:rPr>
                <w:rFonts w:ascii="Times New Roman" w:hAnsi="Times New Roman"/>
                <w:bCs/>
                <w:sz w:val="24"/>
                <w:szCs w:val="24"/>
              </w:rPr>
              <w:t>1474039</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План-конспект урока «Контрольная работа во 2 классе»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16.</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Брунько Л.В.</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http://nsportal.ru/node/</w:t>
            </w:r>
            <w:r w:rsidRPr="00127505">
              <w:rPr>
                <w:rFonts w:ascii="Times New Roman" w:hAnsi="Times New Roman"/>
                <w:bCs/>
                <w:sz w:val="24"/>
                <w:szCs w:val="24"/>
              </w:rPr>
              <w:t>1474011</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Рабочая программа по английскому языку во 2 классе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17.</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Садриева </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http://nsportal.ru/node/1475378</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Презентация Обучение чтению</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18.</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 сайте «Инфоурок»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Методическая разработка интегрированного урока в 6 классе «Подвиг собак на войне»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19.</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Nsportal.ru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Развитие творческой активности обучающихся на уроках русского языка и занятиях кружка «Юный журналист»</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20.</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Социальная сеть работников образования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nsportal</w:t>
            </w:r>
            <w:r w:rsidRPr="00127505">
              <w:rPr>
                <w:rFonts w:ascii="Times New Roman" w:hAnsi="Times New Roman"/>
                <w:bCs/>
                <w:sz w:val="24"/>
                <w:szCs w:val="24"/>
              </w:rPr>
              <w:t xml:space="preserve">. </w:t>
            </w:r>
            <w:r w:rsidRPr="00127505">
              <w:rPr>
                <w:rFonts w:ascii="Times New Roman" w:hAnsi="Times New Roman"/>
                <w:bCs/>
                <w:sz w:val="24"/>
                <w:szCs w:val="24"/>
                <w:lang w:val="en-US"/>
              </w:rPr>
              <w:t>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русского языка в 6 классе по теме «Порядковые числительные»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21.</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Казань, издательство «Слово»</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«Работа над словом в процессе обучения русскому языку как средство организации коммуникативной деятельности обучающихся»</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22.</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Сборник статей</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«Букваристика: экскурс в историю и современные тенденции развития»</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23.</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Сборник материалов </w:t>
            </w:r>
            <w:r w:rsidRPr="00127505">
              <w:rPr>
                <w:rFonts w:ascii="Times New Roman" w:hAnsi="Times New Roman"/>
                <w:bCs/>
                <w:sz w:val="24"/>
                <w:szCs w:val="24"/>
                <w:lang w:val="en-US"/>
              </w:rPr>
              <w:t>III</w:t>
            </w:r>
            <w:r w:rsidRPr="00127505">
              <w:rPr>
                <w:rFonts w:ascii="Times New Roman" w:hAnsi="Times New Roman"/>
                <w:bCs/>
                <w:sz w:val="24"/>
                <w:szCs w:val="24"/>
              </w:rPr>
              <w:t xml:space="preserve"> международного научно-практического форума «Сохранение и развитие языков и культур»</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Интегрированный подход в изучении предмета одаренных детей на основе культуры, истории и краеведения</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24.</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Сборник материалов </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Потенциал интегрированных уроков и развитии одаренных учащихся</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25.</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Сборник материалов</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«Русский язык и русская культура в полиэтническом пространстве : теоретический и прикладной аспекты»</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26.</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Ахметгалиева Л.Р.</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InfoUrok.RU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Методическая разработка «Рабочая программа по </w:t>
            </w:r>
            <w:r w:rsidRPr="00127505">
              <w:rPr>
                <w:rFonts w:ascii="Times New Roman" w:hAnsi="Times New Roman"/>
                <w:bCs/>
                <w:sz w:val="24"/>
                <w:szCs w:val="24"/>
              </w:rPr>
              <w:lastRenderedPageBreak/>
              <w:t>окружающему миру. 1 класс»</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lastRenderedPageBreak/>
              <w:t>27.</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Гаранина Г.Г.</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Социальная сеть работников образования «Наша сеть»</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Конспект урока технологии по теме «Аппликация в технике коллаж.  Матрёшка»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28.</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Гайнутдинова А.Р.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Видеоуроки в сети интернет</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Конспект урока по лит. чтению В.А. Осеева «Кто хозяин»</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29.</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Р.Р.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«Продлёнка»</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занятие «Математический базар»</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30.</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Р.Р.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 xml:space="preserve">NC </w:t>
            </w:r>
            <w:r w:rsidRPr="00127505">
              <w:rPr>
                <w:rFonts w:ascii="Times New Roman" w:hAnsi="Times New Roman"/>
                <w:bCs/>
                <w:sz w:val="24"/>
                <w:szCs w:val="24"/>
              </w:rPr>
              <w:t>портал</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Экологический КВН «Мы – друзья природы»</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31.</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Детский развивающий портал «Почемучка»  от 30.10. 2014г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«Путешествие в сказку» 2 кл</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32.</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Детский развивающий портал «Почемучка»  от 07.11. 2014г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Интегрированное мероприятие  «Дорога к доброму здоровью» 1 -2 кл</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33.</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nsportal</w:t>
            </w:r>
            <w:r w:rsidRPr="00127505">
              <w:rPr>
                <w:rFonts w:ascii="Times New Roman" w:hAnsi="Times New Roman"/>
                <w:bCs/>
                <w:sz w:val="24"/>
                <w:szCs w:val="24"/>
              </w:rPr>
              <w:t xml:space="preserve">  04.11.2014г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«Угадай мелодию» конспект развивающего музыкального занятия для 1 кл. в ГПД</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34.</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343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nsportal 27</w:t>
            </w:r>
            <w:r w:rsidRPr="00127505">
              <w:rPr>
                <w:rFonts w:ascii="Times New Roman" w:hAnsi="Times New Roman"/>
                <w:sz w:val="24"/>
                <w:szCs w:val="24"/>
              </w:rPr>
              <w:t>.</w:t>
            </w:r>
            <w:r w:rsidRPr="00127505">
              <w:rPr>
                <w:rFonts w:ascii="Times New Roman" w:hAnsi="Times New Roman"/>
                <w:sz w:val="24"/>
                <w:szCs w:val="24"/>
                <w:lang w:val="en-US"/>
              </w:rPr>
              <w:t>11</w:t>
            </w:r>
            <w:r w:rsidRPr="00127505">
              <w:rPr>
                <w:rFonts w:ascii="Times New Roman" w:hAnsi="Times New Roman"/>
                <w:sz w:val="24"/>
                <w:szCs w:val="24"/>
              </w:rPr>
              <w:t>.</w:t>
            </w:r>
            <w:r w:rsidRPr="00127505">
              <w:rPr>
                <w:rFonts w:ascii="Times New Roman" w:hAnsi="Times New Roman"/>
                <w:sz w:val="24"/>
                <w:szCs w:val="24"/>
                <w:lang w:val="en-US"/>
              </w:rPr>
              <w:t>2014</w:t>
            </w:r>
            <w:r w:rsidRPr="00127505">
              <w:rPr>
                <w:rFonts w:ascii="Times New Roman" w:hAnsi="Times New Roman"/>
                <w:sz w:val="24"/>
                <w:szCs w:val="24"/>
              </w:rPr>
              <w:t>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Творческая работа аппликация «Осеннее дерево»</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35.</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343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nsportal</w:t>
            </w:r>
            <w:r w:rsidRPr="00127505">
              <w:rPr>
                <w:rFonts w:ascii="Times New Roman" w:hAnsi="Times New Roman"/>
                <w:sz w:val="24"/>
                <w:szCs w:val="24"/>
              </w:rPr>
              <w:t>15.</w:t>
            </w:r>
            <w:r w:rsidRPr="00127505">
              <w:rPr>
                <w:rFonts w:ascii="Times New Roman" w:hAnsi="Times New Roman"/>
                <w:sz w:val="24"/>
                <w:szCs w:val="24"/>
                <w:lang w:val="en-US"/>
              </w:rPr>
              <w:t>1</w:t>
            </w:r>
            <w:r w:rsidRPr="00127505">
              <w:rPr>
                <w:rFonts w:ascii="Times New Roman" w:hAnsi="Times New Roman"/>
                <w:sz w:val="24"/>
                <w:szCs w:val="24"/>
              </w:rPr>
              <w:t>2.</w:t>
            </w:r>
            <w:r w:rsidRPr="00127505">
              <w:rPr>
                <w:rFonts w:ascii="Times New Roman" w:hAnsi="Times New Roman"/>
                <w:sz w:val="24"/>
                <w:szCs w:val="24"/>
                <w:lang w:val="en-US"/>
              </w:rPr>
              <w:t>2014</w:t>
            </w:r>
            <w:r w:rsidRPr="00127505">
              <w:rPr>
                <w:rFonts w:ascii="Times New Roman" w:hAnsi="Times New Roman"/>
                <w:sz w:val="24"/>
                <w:szCs w:val="24"/>
              </w:rPr>
              <w:t>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Методическая разработка «Подвижные игры»</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36.</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tc>
        <w:tc>
          <w:tcPr>
            <w:tcW w:w="3431"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lang w:val="en-US"/>
              </w:rPr>
              <w:t>nsportal</w:t>
            </w:r>
            <w:r w:rsidRPr="00127505">
              <w:rPr>
                <w:rFonts w:ascii="Times New Roman" w:hAnsi="Times New Roman"/>
                <w:sz w:val="24"/>
                <w:szCs w:val="24"/>
              </w:rPr>
              <w:t>15.</w:t>
            </w:r>
            <w:r w:rsidRPr="00127505">
              <w:rPr>
                <w:rFonts w:ascii="Times New Roman" w:hAnsi="Times New Roman"/>
                <w:sz w:val="24"/>
                <w:szCs w:val="24"/>
                <w:lang w:val="en-US"/>
              </w:rPr>
              <w:t>1</w:t>
            </w:r>
            <w:r w:rsidRPr="00127505">
              <w:rPr>
                <w:rFonts w:ascii="Times New Roman" w:hAnsi="Times New Roman"/>
                <w:sz w:val="24"/>
                <w:szCs w:val="24"/>
              </w:rPr>
              <w:t>2.</w:t>
            </w:r>
            <w:r w:rsidRPr="00127505">
              <w:rPr>
                <w:rFonts w:ascii="Times New Roman" w:hAnsi="Times New Roman"/>
                <w:sz w:val="24"/>
                <w:szCs w:val="24"/>
                <w:lang w:val="en-US"/>
              </w:rPr>
              <w:t>2014</w:t>
            </w:r>
            <w:r w:rsidRPr="00127505">
              <w:rPr>
                <w:rFonts w:ascii="Times New Roman" w:hAnsi="Times New Roman"/>
                <w:sz w:val="24"/>
                <w:szCs w:val="24"/>
              </w:rPr>
              <w:t>г</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Статья  «Развитие творческих способностей ребенка в условиях ГПД»</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37.</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Videouroki.het</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Деление на числа, оканчивающиеся нулями</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38.</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Никитина И.Н.</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Metod-kopilka.ru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Деление на двузначные числа. Закрепление.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39.</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Хуснутдинова Л.Х.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Сайт </w:t>
            </w:r>
            <w:r w:rsidRPr="00127505">
              <w:rPr>
                <w:rFonts w:ascii="Times New Roman" w:hAnsi="Times New Roman"/>
                <w:bCs/>
                <w:sz w:val="24"/>
                <w:szCs w:val="24"/>
                <w:lang w:val="en-US"/>
              </w:rPr>
              <w:t>infoUrok.RU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Тесты по русскому языку для 3 класса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40.</w:t>
            </w: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Хуснутдинова Л.Х.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Сборник тезисов Всероссийской научно-практической конференции «Букваристика: экскурс в историю и современные тенденции развития»</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Особенности учебника «Букварь» Журовой Л.Е., Евдокимовой А.О.</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41.</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Шангараев А.Р.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Альтапова Ч.Р.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Гайнутдинов Р.Р.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ТРК «Арча»</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ТВ сюжет о мероприятии «Урок безопасности в сети Интернет»</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42.</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Зарипова Л.Р.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Г.И.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И.Х.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ИРО РТ 2014 год</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«Деятельностный подход в обучении математике – средство достижения нового качества образования»из опыта работы участников республиканского фестиваля педагогических идей учителей математики.</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43.</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Г.И.</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PRODLENKA</w:t>
            </w:r>
            <w:r w:rsidRPr="00127505">
              <w:rPr>
                <w:rFonts w:ascii="Times New Roman" w:hAnsi="Times New Roman"/>
                <w:bCs/>
                <w:sz w:val="24"/>
                <w:szCs w:val="24"/>
              </w:rPr>
              <w:t>»</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Рабочая программа по математике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44.</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Шарафутдинова Г.Р.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Сообщество учителей математики Арского муниципального района </w:t>
            </w:r>
            <w:r w:rsidRPr="00127505">
              <w:rPr>
                <w:rFonts w:ascii="Times New Roman" w:hAnsi="Times New Roman"/>
                <w:bCs/>
                <w:sz w:val="24"/>
                <w:szCs w:val="24"/>
              </w:rPr>
              <w:lastRenderedPageBreak/>
              <w:t>РТ,электронное образование</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Презентация «Свойства трапеции»</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45.</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 И.Х.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w:t>
            </w:r>
            <w:r w:rsidRPr="00127505">
              <w:rPr>
                <w:rFonts w:ascii="Times New Roman" w:hAnsi="Times New Roman"/>
                <w:bCs/>
                <w:sz w:val="24"/>
                <w:szCs w:val="24"/>
                <w:lang w:val="en-US"/>
              </w:rPr>
              <w:t>NS Portal</w:t>
            </w:r>
            <w:r w:rsidRPr="00127505">
              <w:rPr>
                <w:rFonts w:ascii="Times New Roman" w:hAnsi="Times New Roman"/>
                <w:bCs/>
                <w:sz w:val="24"/>
                <w:szCs w:val="24"/>
              </w:rPr>
              <w:t>»</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в 8 классе «Теорема Пифагора»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46.</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Сабирова Г.И.</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«NS Portal»</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Персональный сайт</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47.</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Закирова Р.Р.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«PRODLENKA»</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Урок-сказка : «как Иван –Царевич стал московским князем?»</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48.</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Зарипова Л.Р.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«PRODLENKA»</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Рабочая программа по математике для 8 класса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49.</w:t>
            </w: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Маликова Ф.Ф.</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lang w:val="en-US"/>
              </w:rPr>
              <w:t>nsportal.ru</w:t>
            </w:r>
            <w:r w:rsidRPr="00127505">
              <w:rPr>
                <w:rFonts w:ascii="Times New Roman" w:hAnsi="Times New Roman"/>
                <w:bCs/>
                <w:sz w:val="24"/>
                <w:szCs w:val="24"/>
              </w:rPr>
              <w:t xml:space="preserve"> </w:t>
            </w:r>
            <w:r w:rsidRPr="00127505">
              <w:rPr>
                <w:rFonts w:ascii="Times New Roman" w:hAnsi="Times New Roman"/>
                <w:bCs/>
                <w:sz w:val="24"/>
                <w:szCs w:val="24"/>
                <w:lang w:val="en-US"/>
              </w:rPr>
              <w:t xml:space="preserve"> </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Творческий проект «Первая книжка малышки».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Творческий проект «Изонить».</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 xml:space="preserve"> </w:t>
            </w:r>
            <w:r w:rsidRPr="00127505">
              <w:rPr>
                <w:rFonts w:ascii="Times New Roman" w:hAnsi="Times New Roman"/>
                <w:bCs/>
                <w:sz w:val="24"/>
                <w:szCs w:val="24"/>
                <w:lang w:val="en-US"/>
              </w:rPr>
              <w:t>InfoUrok.RU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Методическая разработка : урок по географии 7класс по теме «ФГП и рельеф Евразии»</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VIII</w:t>
            </w:r>
            <w:r w:rsidRPr="00127505">
              <w:rPr>
                <w:rFonts w:ascii="Times New Roman" w:hAnsi="Times New Roman"/>
                <w:bCs/>
                <w:sz w:val="24"/>
                <w:szCs w:val="24"/>
              </w:rPr>
              <w:t xml:space="preserve"> Республиканская научно-методическая конференция педагогов общеобразовательных учреждений,преподавателей учреждений среднего и высшего профессиональног образования “интеграция школы и вуза как эффективный инструмент формирования актуальных компетенций учащихся».</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Статья на тему: «Аудионаркотики- миф или реальность».</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Камалова Э.М.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VIII</w:t>
            </w:r>
            <w:r w:rsidRPr="00127505">
              <w:rPr>
                <w:rFonts w:ascii="Times New Roman" w:hAnsi="Times New Roman"/>
                <w:bCs/>
                <w:sz w:val="24"/>
                <w:szCs w:val="24"/>
              </w:rPr>
              <w:t xml:space="preserve"> Республиканская научно-методическая конференция педагогов общеобразовательных учреждений,преподавателей учреждений среднего и высшего профессиональног образования “интеграция школы и вуза как эффективный инструмент формирования актуальных компетенций учащихся».</w:t>
            </w:r>
          </w:p>
        </w:tc>
        <w:tc>
          <w:tcPr>
            <w:tcW w:w="3798" w:type="dxa"/>
          </w:tcPr>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Хазиева Э.Р.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фестиваль «Открытый 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Открытый урок.</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Сагитова А.З.</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«Мультиурок»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Конспект открытого урока на тему «</w:t>
            </w:r>
            <w:r w:rsidRPr="00127505">
              <w:rPr>
                <w:rFonts w:ascii="Times New Roman" w:hAnsi="Times New Roman"/>
                <w:bCs/>
                <w:sz w:val="24"/>
                <w:szCs w:val="24"/>
                <w:lang w:val="en-US"/>
              </w:rPr>
              <w:t>What</w:t>
            </w:r>
            <w:r w:rsidRPr="00127505">
              <w:rPr>
                <w:rFonts w:ascii="Times New Roman" w:hAnsi="Times New Roman"/>
                <w:bCs/>
                <w:sz w:val="24"/>
                <w:szCs w:val="24"/>
              </w:rPr>
              <w:t xml:space="preserve"> </w:t>
            </w:r>
            <w:r w:rsidRPr="00127505">
              <w:rPr>
                <w:rFonts w:ascii="Times New Roman" w:hAnsi="Times New Roman"/>
                <w:bCs/>
                <w:sz w:val="24"/>
                <w:szCs w:val="24"/>
                <w:lang w:val="en-US"/>
              </w:rPr>
              <w:t>can</w:t>
            </w:r>
            <w:r w:rsidRPr="00127505">
              <w:rPr>
                <w:rFonts w:ascii="Times New Roman" w:hAnsi="Times New Roman"/>
                <w:bCs/>
                <w:sz w:val="24"/>
                <w:szCs w:val="24"/>
              </w:rPr>
              <w:t xml:space="preserve"> </w:t>
            </w:r>
            <w:r w:rsidRPr="00127505">
              <w:rPr>
                <w:rFonts w:ascii="Times New Roman" w:hAnsi="Times New Roman"/>
                <w:bCs/>
                <w:sz w:val="24"/>
                <w:szCs w:val="24"/>
                <w:lang w:val="en-US"/>
              </w:rPr>
              <w:t>you</w:t>
            </w:r>
            <w:r w:rsidRPr="00127505">
              <w:rPr>
                <w:rFonts w:ascii="Times New Roman" w:hAnsi="Times New Roman"/>
                <w:bCs/>
                <w:sz w:val="24"/>
                <w:szCs w:val="24"/>
              </w:rPr>
              <w:t xml:space="preserve"> </w:t>
            </w:r>
            <w:r w:rsidRPr="00127505">
              <w:rPr>
                <w:rFonts w:ascii="Times New Roman" w:hAnsi="Times New Roman"/>
                <w:bCs/>
                <w:sz w:val="24"/>
                <w:szCs w:val="24"/>
                <w:lang w:val="en-US"/>
              </w:rPr>
              <w:t>do</w:t>
            </w:r>
            <w:r w:rsidRPr="00127505">
              <w:rPr>
                <w:rFonts w:ascii="Times New Roman" w:hAnsi="Times New Roman"/>
                <w:bCs/>
                <w:sz w:val="24"/>
                <w:szCs w:val="24"/>
              </w:rPr>
              <w:t>?»</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Садриева А.Т.</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«Мультиурок»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 Обучение чтению»</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Садриева А.Т</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«Копилка уроков»</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«Фонетическая зарядка»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Е.А.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Ns-portal.ru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Разработка открытого мероприятия – викторины для 5 класса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Р.А.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«Мультиурок»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Сценарий Мероприятия «Детское Евровидение»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Исмагилова А.Н.</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Республиканская Научно-практическая конференция имени Г.Хальфина. Тезисы </w:t>
            </w:r>
            <w:r w:rsidRPr="00127505">
              <w:rPr>
                <w:rFonts w:ascii="Times New Roman" w:hAnsi="Times New Roman"/>
                <w:bCs/>
                <w:sz w:val="24"/>
                <w:szCs w:val="24"/>
              </w:rPr>
              <w:lastRenderedPageBreak/>
              <w:t>научно-исследовательских статей.</w:t>
            </w:r>
          </w:p>
          <w:p w:rsidR="00127505" w:rsidRPr="00127505" w:rsidRDefault="00127505" w:rsidP="00127505">
            <w:pPr>
              <w:spacing w:after="0" w:line="240" w:lineRule="auto"/>
              <w:jc w:val="both"/>
              <w:rPr>
                <w:rFonts w:ascii="Times New Roman" w:hAnsi="Times New Roman"/>
                <w:bCs/>
                <w:sz w:val="24"/>
                <w:szCs w:val="24"/>
              </w:rPr>
            </w:pP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Роль метафоры в творчестве И.Бунина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Интернет-проект «Копилка уроков-сайт для учителей»</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рус.яз. «Путешествие в мир текста»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Гаптелбарова Д.М.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Сборник статей «Интеграция школы и вузы как эффективный инструмент формирования актуальных компетенций учащихся»</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Активизация саморазвития личности старшеклассников: самовоспитание</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Заляева Р.К.</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Поволжская научно-практическая конференция педагогов и руководителей научных обществ «Развитие творческой активности старшеклассников: методы, формы, перспективы»,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Казань 2015</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«Организация проектной деятельности как средство развития творческой активности старшеклассников»</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Надершина Л.Ф.</w:t>
            </w:r>
          </w:p>
        </w:tc>
        <w:tc>
          <w:tcPr>
            <w:tcW w:w="3431" w:type="dxa"/>
          </w:tcPr>
          <w:p w:rsidR="00127505" w:rsidRPr="00127505" w:rsidRDefault="00127505" w:rsidP="00127505">
            <w:pPr>
              <w:spacing w:after="0" w:line="240" w:lineRule="auto"/>
              <w:jc w:val="both"/>
              <w:rPr>
                <w:rFonts w:ascii="Times New Roman" w:hAnsi="Times New Roman"/>
                <w:bCs/>
                <w:sz w:val="24"/>
                <w:szCs w:val="24"/>
                <w:lang w:val="en-US"/>
              </w:rPr>
            </w:pPr>
            <w:r w:rsidRPr="00127505">
              <w:rPr>
                <w:rFonts w:ascii="Times New Roman" w:hAnsi="Times New Roman"/>
                <w:bCs/>
                <w:sz w:val="24"/>
                <w:szCs w:val="24"/>
              </w:rPr>
              <w:t>«1 сентября»</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 по  литературе « За отчизну не жаль и жизни отдать …»</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Хакимова Р.А.</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Всероссийский фестиваль педагогических идей «Открытый 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Урок литературы на тему «За отчизну не жаль и жизни отдать...»</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сб. науч. трудов Международной научно-практической конференции (Казань, 29 апреля 2015 г.) / под ред. Г.Ж. Фахрутдиновой. – Казань: РИЦ «ШКОЛА", 2015. </w:t>
            </w:r>
          </w:p>
        </w:tc>
        <w:tc>
          <w:tcPr>
            <w:tcW w:w="3798" w:type="dxa"/>
          </w:tcPr>
          <w:p w:rsidR="00127505" w:rsidRPr="00127505" w:rsidRDefault="00127505" w:rsidP="00127505">
            <w:pPr>
              <w:spacing w:after="0" w:line="240" w:lineRule="auto"/>
              <w:jc w:val="both"/>
              <w:rPr>
                <w:rFonts w:ascii="Times New Roman" w:hAnsi="Times New Roman"/>
                <w:sz w:val="24"/>
                <w:szCs w:val="24"/>
              </w:rPr>
            </w:pPr>
            <w:r w:rsidRPr="00127505">
              <w:rPr>
                <w:rFonts w:ascii="Times New Roman" w:hAnsi="Times New Roman"/>
                <w:sz w:val="24"/>
                <w:szCs w:val="24"/>
              </w:rPr>
              <w:t>«Формирования поликультурной личности на уроках татарского языка».</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Вафина Г.Ш.</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 ищу - значит, я обучаюсь;</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Я ищу – значит, я обучаю…”</w:t>
            </w:r>
            <w:r w:rsidRPr="00127505">
              <w:rPr>
                <w:rFonts w:ascii="Times New Roman" w:hAnsi="Times New Roman"/>
                <w:bCs/>
                <w:sz w:val="24"/>
                <w:szCs w:val="24"/>
                <w:lang w:val="tt-RU"/>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Школа №71 г.Казан</w:t>
            </w:r>
            <w:r w:rsidRPr="00127505">
              <w:rPr>
                <w:rFonts w:ascii="Times New Roman" w:hAnsi="Times New Roman"/>
                <w:bCs/>
                <w:sz w:val="24"/>
                <w:szCs w:val="24"/>
              </w:rPr>
              <w:t>ь,</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“Татар теле һәм әдәбияты дәресләрендә поликультуралы шәхес тәрбияләү”</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Вафина Г.Ш</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 xml:space="preserve">журнал </w:t>
            </w:r>
            <w:r w:rsidRPr="00127505">
              <w:rPr>
                <w:rFonts w:ascii="Times New Roman" w:hAnsi="Times New Roman"/>
                <w:bCs/>
                <w:sz w:val="24"/>
                <w:szCs w:val="24"/>
                <w:lang w:val="tt-RU"/>
              </w:rPr>
              <w:t>“Мәгариф”</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«Без к</w:t>
            </w:r>
            <w:r w:rsidRPr="00127505">
              <w:rPr>
                <w:rFonts w:ascii="Times New Roman" w:hAnsi="Times New Roman"/>
                <w:bCs/>
                <w:sz w:val="24"/>
                <w:szCs w:val="24"/>
                <w:lang w:val="tt-RU"/>
              </w:rPr>
              <w:t>өчле бердәм халык</w:t>
            </w:r>
            <w:r w:rsidRPr="00127505">
              <w:rPr>
                <w:rFonts w:ascii="Times New Roman" w:hAnsi="Times New Roman"/>
                <w:bCs/>
                <w:sz w:val="24"/>
                <w:szCs w:val="24"/>
              </w:rPr>
              <w:t>»</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Хайретдинова Ф.Т.</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VШ республиканской научно-методической конференции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«Интеграция школы и вуза как эффективный инструмент формирования  актуальных компетенций учащихся»</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(«НМК КНИТУ (КХТИ)—2015»</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Сообщество «Арча 1 нче номерлы урта мәктәбенең татар теле һәм әдәбияты укытучылары методик берләшмәсенең эшчәнлеге»</w:t>
            </w: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“Дәресләрдә заманча технологияләр куллану”</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(республиканский)</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 теле әдәбият фәне буенча  йомгаклау контроль эшләр</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 xml:space="preserve">Ф.Ф.Хәсәнова, Г.М.Сафиуллина, </w:t>
            </w:r>
            <w:r w:rsidRPr="00127505">
              <w:rPr>
                <w:rFonts w:ascii="Times New Roman" w:hAnsi="Times New Roman"/>
                <w:bCs/>
                <w:sz w:val="24"/>
                <w:szCs w:val="24"/>
                <w:lang w:val="tt-RU"/>
              </w:rPr>
              <w:lastRenderedPageBreak/>
              <w:t>Ә.Н.Сафиуллина</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lastRenderedPageBreak/>
              <w:t xml:space="preserve">“Магариф – Вакыт” </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
                <w:bCs/>
                <w:sz w:val="24"/>
                <w:szCs w:val="24"/>
                <w:lang w:val="tt-RU"/>
              </w:rPr>
              <w:lastRenderedPageBreak/>
              <w:t xml:space="preserve">Татар әдәбияты, 7 </w:t>
            </w:r>
            <w:r w:rsidRPr="00127505">
              <w:rPr>
                <w:rFonts w:ascii="Times New Roman" w:hAnsi="Times New Roman"/>
                <w:bCs/>
                <w:sz w:val="24"/>
                <w:szCs w:val="24"/>
                <w:lang w:val="tt-RU"/>
              </w:rPr>
              <w:t xml:space="preserve">нче сыйныф(Методик әсбап. - Рус </w:t>
            </w:r>
            <w:r w:rsidRPr="00127505">
              <w:rPr>
                <w:rFonts w:ascii="Times New Roman" w:hAnsi="Times New Roman"/>
                <w:bCs/>
                <w:sz w:val="24"/>
                <w:szCs w:val="24"/>
                <w:lang w:val="tt-RU"/>
              </w:rPr>
              <w:lastRenderedPageBreak/>
              <w:t>телендә төп гомуми белем бирү оешмаларында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(татар телен туган тел буларак өйрәнүче укучылар белән)эшләүче укытучылар өчен (</w:t>
            </w:r>
            <w:r w:rsidRPr="00127505">
              <w:rPr>
                <w:rFonts w:ascii="Times New Roman" w:hAnsi="Times New Roman"/>
                <w:bCs/>
                <w:i/>
                <w:iCs/>
                <w:sz w:val="24"/>
                <w:szCs w:val="24"/>
                <w:lang w:val="tt-RU"/>
              </w:rPr>
              <w:t>Ф. Ф. Хәсәнова редакциясендә</w:t>
            </w: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Ф.Ф.Хәсәнова, Г.М.Сафиуллина,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М.Я. Гарифуллина, Ә.Н.Сафиуллина</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“Магариф – Вакыт”</w:t>
            </w:r>
          </w:p>
          <w:p w:rsidR="00127505" w:rsidRPr="00127505" w:rsidRDefault="00127505" w:rsidP="00127505">
            <w:pPr>
              <w:spacing w:after="0" w:line="240" w:lineRule="auto"/>
              <w:jc w:val="both"/>
              <w:rPr>
                <w:rFonts w:ascii="Times New Roman" w:hAnsi="Times New Roman"/>
                <w:bCs/>
                <w:sz w:val="24"/>
                <w:szCs w:val="24"/>
                <w:lang w:val="tt-RU"/>
              </w:rPr>
            </w:pP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
                <w:bCs/>
                <w:sz w:val="24"/>
                <w:szCs w:val="24"/>
                <w:lang w:val="tt-RU"/>
              </w:rPr>
              <w:t>Хәсәнова, Ф. Ф.</w:t>
            </w:r>
            <w:r w:rsidRPr="00127505">
              <w:rPr>
                <w:rFonts w:ascii="Times New Roman" w:hAnsi="Times New Roman"/>
                <w:bCs/>
                <w:sz w:val="24"/>
                <w:szCs w:val="24"/>
                <w:lang w:val="tt-RU"/>
              </w:rPr>
              <w:t>Татар әдәбияты : Рус телендә төп гомуми белем бирү оешмаларында (татар телен туган тел буларак өйрәнүче укучылар белән) эшләүче укытучылар өчен методик әсбап.8 нче с-ф.</w:t>
            </w: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Ф.Ф.Хәсәнова, Г.М.Сафиуллина,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М.Я. Гарифуллина, Ә.Н.Сафиуллина</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“Магариф – Вакыт”</w:t>
            </w:r>
          </w:p>
          <w:p w:rsidR="00127505" w:rsidRPr="00127505" w:rsidRDefault="00127505" w:rsidP="00127505">
            <w:pPr>
              <w:spacing w:after="0" w:line="240" w:lineRule="auto"/>
              <w:jc w:val="both"/>
              <w:rPr>
                <w:rFonts w:ascii="Times New Roman" w:hAnsi="Times New Roman"/>
                <w:bCs/>
                <w:sz w:val="24"/>
                <w:szCs w:val="24"/>
                <w:lang w:val="tt-RU"/>
              </w:rPr>
            </w:pPr>
          </w:p>
        </w:tc>
        <w:tc>
          <w:tcPr>
            <w:tcW w:w="3798" w:type="dxa"/>
          </w:tcPr>
          <w:p w:rsidR="00127505" w:rsidRPr="00127505" w:rsidRDefault="00127505" w:rsidP="00127505">
            <w:pPr>
              <w:spacing w:after="0" w:line="240" w:lineRule="auto"/>
              <w:jc w:val="both"/>
              <w:rPr>
                <w:rFonts w:ascii="Times New Roman" w:hAnsi="Times New Roman"/>
                <w:bCs/>
                <w:i/>
                <w:iCs/>
                <w:sz w:val="24"/>
                <w:szCs w:val="24"/>
                <w:lang w:val="tt-RU"/>
              </w:rPr>
            </w:pPr>
            <w:r w:rsidRPr="00127505">
              <w:rPr>
                <w:rFonts w:ascii="Times New Roman" w:hAnsi="Times New Roman"/>
                <w:b/>
                <w:bCs/>
                <w:sz w:val="24"/>
                <w:szCs w:val="24"/>
                <w:lang w:val="tt-RU"/>
              </w:rPr>
              <w:t xml:space="preserve">Татар әдәбияты, 7 </w:t>
            </w:r>
            <w:r w:rsidRPr="00127505">
              <w:rPr>
                <w:rFonts w:ascii="Times New Roman" w:hAnsi="Times New Roman"/>
                <w:bCs/>
                <w:sz w:val="24"/>
                <w:szCs w:val="24"/>
                <w:lang w:val="tt-RU"/>
              </w:rPr>
              <w:t>нче сыйныф. Рус телендә төп гомуми белем бирү оешмаларында (татар телен туган тел буларак өйрәнүче укучылар өчен  дәреслек(</w:t>
            </w:r>
            <w:r w:rsidRPr="00127505">
              <w:rPr>
                <w:rFonts w:ascii="Times New Roman" w:hAnsi="Times New Roman"/>
                <w:bCs/>
                <w:i/>
                <w:iCs/>
                <w:sz w:val="24"/>
                <w:szCs w:val="24"/>
                <w:lang w:val="tt-RU"/>
              </w:rPr>
              <w:t>Ф. Ф. Хәсәнова редакциясендә)</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Ф.Ф.Хәсәнова, Г.М.Сафиуллина,</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М.Я. Гарифуллина, Ә.Н.Сафиуллина</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“Магариф – Вакыт”</w:t>
            </w:r>
          </w:p>
          <w:p w:rsidR="00127505" w:rsidRPr="00127505" w:rsidRDefault="00127505" w:rsidP="00127505">
            <w:pPr>
              <w:spacing w:after="0" w:line="240" w:lineRule="auto"/>
              <w:jc w:val="both"/>
              <w:rPr>
                <w:rFonts w:ascii="Times New Roman" w:hAnsi="Times New Roman"/>
                <w:bCs/>
                <w:sz w:val="24"/>
                <w:szCs w:val="24"/>
                <w:lang w:val="tt-RU"/>
              </w:rPr>
            </w:pPr>
          </w:p>
        </w:tc>
        <w:tc>
          <w:tcPr>
            <w:tcW w:w="3798" w:type="dxa"/>
          </w:tcPr>
          <w:p w:rsidR="00127505" w:rsidRPr="00127505" w:rsidRDefault="00127505" w:rsidP="00127505">
            <w:pPr>
              <w:spacing w:after="0" w:line="240" w:lineRule="auto"/>
              <w:jc w:val="both"/>
              <w:rPr>
                <w:rFonts w:ascii="Times New Roman" w:hAnsi="Times New Roman"/>
                <w:bCs/>
                <w:i/>
                <w:iCs/>
                <w:sz w:val="24"/>
                <w:szCs w:val="24"/>
                <w:lang w:val="tt-RU"/>
              </w:rPr>
            </w:pPr>
            <w:r w:rsidRPr="00127505">
              <w:rPr>
                <w:rFonts w:ascii="Times New Roman" w:hAnsi="Times New Roman"/>
                <w:b/>
                <w:bCs/>
                <w:sz w:val="24"/>
                <w:szCs w:val="24"/>
                <w:lang w:val="tt-RU"/>
              </w:rPr>
              <w:t xml:space="preserve">Татар әдәбияты, 8 </w:t>
            </w:r>
            <w:r w:rsidRPr="00127505">
              <w:rPr>
                <w:rFonts w:ascii="Times New Roman" w:hAnsi="Times New Roman"/>
                <w:bCs/>
                <w:sz w:val="24"/>
                <w:szCs w:val="24"/>
                <w:lang w:val="tt-RU"/>
              </w:rPr>
              <w:t>нче сыйныф. Рус телендә төп гомуми белем бирү оешмаларында (татар телен туган тел буларак өйрәнүче укучылар өчен  дәреслек(</w:t>
            </w:r>
            <w:r w:rsidRPr="00127505">
              <w:rPr>
                <w:rFonts w:ascii="Times New Roman" w:hAnsi="Times New Roman"/>
                <w:bCs/>
                <w:i/>
                <w:iCs/>
                <w:sz w:val="24"/>
                <w:szCs w:val="24"/>
                <w:lang w:val="tt-RU"/>
              </w:rPr>
              <w:t>Ф. Ф. Хәсәнова редакциясендә)</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343962">
        <w:trPr>
          <w:trHeight w:val="70"/>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Ибрагимова Л.Ф.</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Ибрагимова Л.Ф.</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“Ихлас”</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“Вестфалика”</w:t>
            </w: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“Рус телле балаларны татар теленә өйрәткәндә сүз ясалышы системасында туган кыенлыклар”</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“Рус теле балаларны татар теленнән бердәм республика тестына әзерләгәндә туган кыенлыклар</w:t>
            </w:r>
          </w:p>
        </w:tc>
      </w:tr>
      <w:tr w:rsidR="00127505" w:rsidRPr="00921B14"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Сагитова Г.Г.</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“Я ищу - значит, я обучаюсь;</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Я ищу – значит, я обучаю…”</w:t>
            </w:r>
          </w:p>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Школа №71 г.Казан</w:t>
            </w:r>
            <w:r w:rsidRPr="00127505">
              <w:rPr>
                <w:rFonts w:ascii="Times New Roman" w:hAnsi="Times New Roman"/>
                <w:bCs/>
                <w:sz w:val="24"/>
                <w:szCs w:val="24"/>
              </w:rPr>
              <w:t>ь,</w:t>
            </w: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“Әдәби әсәрләр аша укучыларның иҗади сәләтләрен үстерү”</w:t>
            </w: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Сафиуллина М.М.</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НСПОРТАЛ</w:t>
            </w: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lang w:val="tt-RU"/>
              </w:rPr>
              <w:t>Ачык дәрес технологик картасы“Бәйләнешле сөйләм үстерү”Илебез тыныч,күгебез аяз булсын!”</w:t>
            </w:r>
          </w:p>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lang w:val="tt-RU"/>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Гаранина Г.Г. </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Социальная сеть работников образования </w:t>
            </w:r>
            <w:r w:rsidRPr="00127505">
              <w:rPr>
                <w:rFonts w:ascii="Times New Roman" w:hAnsi="Times New Roman"/>
                <w:bCs/>
                <w:sz w:val="24"/>
                <w:szCs w:val="24"/>
                <w:lang w:val="en-US"/>
              </w:rPr>
              <w:t>nsportal</w:t>
            </w:r>
            <w:r w:rsidRPr="00127505">
              <w:rPr>
                <w:rFonts w:ascii="Times New Roman" w:hAnsi="Times New Roman"/>
                <w:bCs/>
                <w:sz w:val="24"/>
                <w:szCs w:val="24"/>
              </w:rPr>
              <w:t>.</w:t>
            </w:r>
            <w:r w:rsidRPr="00127505">
              <w:rPr>
                <w:rFonts w:ascii="Times New Roman" w:hAnsi="Times New Roman"/>
                <w:bCs/>
                <w:sz w:val="24"/>
                <w:szCs w:val="24"/>
                <w:lang w:val="en-US"/>
              </w:rPr>
              <w:t>ru</w:t>
            </w:r>
            <w:r w:rsidRPr="00127505">
              <w:rPr>
                <w:rFonts w:ascii="Times New Roman" w:hAnsi="Times New Roman"/>
                <w:bCs/>
                <w:sz w:val="24"/>
                <w:szCs w:val="24"/>
              </w:rPr>
              <w:t xml:space="preserve">. Конспект урока математики, 3 класс </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«Вычитание трехзначных чисел. Закрепление», 3 класс</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«Татар теле.Инфо»</w:t>
            </w:r>
          </w:p>
          <w:p w:rsidR="00127505" w:rsidRPr="00127505" w:rsidRDefault="00127505" w:rsidP="00127505">
            <w:pPr>
              <w:spacing w:after="0" w:line="240" w:lineRule="auto"/>
              <w:jc w:val="both"/>
              <w:rPr>
                <w:rFonts w:ascii="Times New Roman" w:hAnsi="Times New Roman"/>
                <w:bCs/>
                <w:sz w:val="24"/>
                <w:szCs w:val="24"/>
              </w:rPr>
            </w:pPr>
          </w:p>
        </w:tc>
        <w:tc>
          <w:tcPr>
            <w:tcW w:w="3798" w:type="dxa"/>
          </w:tcPr>
          <w:p w:rsidR="00127505" w:rsidRPr="00127505" w:rsidRDefault="00127505" w:rsidP="00127505">
            <w:pPr>
              <w:spacing w:after="0" w:line="240" w:lineRule="auto"/>
              <w:jc w:val="both"/>
              <w:rPr>
                <w:rFonts w:ascii="Times New Roman" w:hAnsi="Times New Roman"/>
                <w:bCs/>
                <w:sz w:val="24"/>
                <w:szCs w:val="24"/>
                <w:lang w:val="tt-RU"/>
              </w:rPr>
            </w:pPr>
            <w:r w:rsidRPr="00127505">
              <w:rPr>
                <w:rFonts w:ascii="Times New Roman" w:hAnsi="Times New Roman"/>
                <w:bCs/>
                <w:sz w:val="24"/>
                <w:szCs w:val="24"/>
              </w:rPr>
              <w:t>«Р</w:t>
            </w:r>
            <w:r w:rsidRPr="00127505">
              <w:rPr>
                <w:rFonts w:ascii="Times New Roman" w:hAnsi="Times New Roman"/>
                <w:bCs/>
                <w:sz w:val="24"/>
                <w:szCs w:val="24"/>
                <w:lang w:val="tt-RU"/>
              </w:rPr>
              <w:t>әхмәт инде язмышыма”(Г.Зәйнашева иҗаты)</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Сафиуллина Г.Н.</w:t>
            </w:r>
          </w:p>
        </w:tc>
        <w:tc>
          <w:tcPr>
            <w:tcW w:w="3431" w:type="dxa"/>
          </w:tcPr>
          <w:p w:rsidR="00127505" w:rsidRPr="00127505" w:rsidRDefault="00127505" w:rsidP="00127505">
            <w:pPr>
              <w:spacing w:after="0" w:line="240" w:lineRule="auto"/>
              <w:jc w:val="both"/>
              <w:rPr>
                <w:rFonts w:ascii="Times New Roman" w:hAnsi="Times New Roman"/>
                <w:bCs/>
                <w:sz w:val="24"/>
                <w:szCs w:val="24"/>
                <w:lang w:val="tt-RU"/>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“Мул</w:t>
            </w:r>
            <w:r w:rsidRPr="00127505">
              <w:rPr>
                <w:rFonts w:ascii="Times New Roman" w:hAnsi="Times New Roman"/>
                <w:bCs/>
                <w:sz w:val="24"/>
                <w:szCs w:val="24"/>
              </w:rPr>
              <w:t>ьтиурок»</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tt-RU"/>
              </w:rPr>
              <w:t xml:space="preserve"> “Технологическая карта урока  татарского языка”</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Абдуллина Р.Р.</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Сайт «Продлёнка»</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Открытое занятие . Оригами «Рыбки»</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Хуснутдинова Л.Х.</w:t>
            </w: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Сайт </w:t>
            </w:r>
            <w:r w:rsidRPr="00127505">
              <w:rPr>
                <w:rFonts w:ascii="Times New Roman" w:hAnsi="Times New Roman"/>
                <w:bCs/>
                <w:sz w:val="24"/>
                <w:szCs w:val="24"/>
                <w:lang w:val="en-US"/>
              </w:rPr>
              <w:t>infoUrok.RU</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Внеклассное мероприятие «Мама, папа, я - спортивная семья»</w:t>
            </w: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Публикация в социальных сетях на Всероссийском образовательном портале «Продлёнка»</w:t>
            </w:r>
          </w:p>
        </w:tc>
        <w:tc>
          <w:tcPr>
            <w:tcW w:w="3798"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«Стихи к 9 мая»</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Публикация в социальных сетях на Всероссийском образовательном портале «Продлёнка»</w:t>
            </w:r>
          </w:p>
          <w:p w:rsidR="00127505" w:rsidRPr="00127505" w:rsidRDefault="00127505" w:rsidP="00127505">
            <w:pPr>
              <w:spacing w:after="0" w:line="240" w:lineRule="auto"/>
              <w:jc w:val="both"/>
              <w:rPr>
                <w:rFonts w:ascii="Times New Roman" w:hAnsi="Times New Roman"/>
                <w:bCs/>
                <w:sz w:val="24"/>
                <w:szCs w:val="24"/>
              </w:rPr>
            </w:pPr>
          </w:p>
        </w:tc>
        <w:tc>
          <w:tcPr>
            <w:tcW w:w="3798"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«Прогулки и их виды в режиме группы продлённого дня»</w:t>
            </w:r>
          </w:p>
          <w:p w:rsidR="00127505" w:rsidRPr="00127505" w:rsidRDefault="00127505" w:rsidP="00127505">
            <w:pPr>
              <w:spacing w:after="0" w:line="240" w:lineRule="auto"/>
              <w:jc w:val="both"/>
              <w:rPr>
                <w:rFonts w:ascii="Times New Roman" w:hAnsi="Times New Roman"/>
                <w:bCs/>
                <w:sz w:val="24"/>
                <w:szCs w:val="24"/>
              </w:rPr>
            </w:pPr>
          </w:p>
        </w:tc>
      </w:tr>
      <w:tr w:rsidR="00127505" w:rsidRPr="00127505" w:rsidTr="00343962">
        <w:trPr>
          <w:trHeight w:val="357"/>
        </w:trPr>
        <w:tc>
          <w:tcPr>
            <w:tcW w:w="568" w:type="dxa"/>
          </w:tcPr>
          <w:p w:rsidR="00127505" w:rsidRPr="00127505" w:rsidRDefault="00127505" w:rsidP="00127505">
            <w:pPr>
              <w:spacing w:after="0" w:line="240" w:lineRule="auto"/>
              <w:jc w:val="both"/>
              <w:rPr>
                <w:rFonts w:ascii="Times New Roman" w:hAnsi="Times New Roman"/>
                <w:bCs/>
                <w:sz w:val="24"/>
                <w:szCs w:val="24"/>
                <w:lang w:val="tt-RU"/>
              </w:rPr>
            </w:pPr>
          </w:p>
        </w:tc>
        <w:tc>
          <w:tcPr>
            <w:tcW w:w="2126"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Гарапшина З.Р.</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p>
        </w:tc>
        <w:tc>
          <w:tcPr>
            <w:tcW w:w="3431" w:type="dxa"/>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Публикация в социальных сетях на Всероссийском образовательном портале «Продлёнка»</w:t>
            </w:r>
          </w:p>
          <w:p w:rsidR="00127505" w:rsidRPr="00127505" w:rsidRDefault="00127505" w:rsidP="00127505">
            <w:pPr>
              <w:spacing w:after="0" w:line="240" w:lineRule="auto"/>
              <w:jc w:val="both"/>
              <w:rPr>
                <w:rFonts w:ascii="Times New Roman" w:hAnsi="Times New Roman"/>
                <w:bCs/>
                <w:sz w:val="24"/>
                <w:szCs w:val="24"/>
              </w:rPr>
            </w:pPr>
          </w:p>
        </w:tc>
        <w:tc>
          <w:tcPr>
            <w:tcW w:w="3798" w:type="dxa"/>
          </w:tcPr>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«Городецкая роспись»</w:t>
            </w:r>
          </w:p>
        </w:tc>
      </w:tr>
    </w:tbl>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0A2FAD">
      <w:pPr>
        <w:spacing w:after="0" w:line="240" w:lineRule="auto"/>
        <w:jc w:val="center"/>
        <w:rPr>
          <w:rFonts w:ascii="Times New Roman" w:hAnsi="Times New Roman"/>
          <w:b/>
          <w:bCs/>
          <w:sz w:val="24"/>
          <w:szCs w:val="24"/>
        </w:rPr>
      </w:pPr>
      <w:r w:rsidRPr="00127505">
        <w:rPr>
          <w:rFonts w:ascii="Times New Roman" w:hAnsi="Times New Roman"/>
          <w:b/>
          <w:bCs/>
          <w:sz w:val="24"/>
          <w:szCs w:val="24"/>
        </w:rPr>
        <w:t>Анализ  воспитательной работы на 2014-2015 учебный год</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Воспитательная система нашей школы   работает над единой  методической  темой: «Формирование  успешной личности в условиях модернизации образования».</w:t>
      </w:r>
    </w:p>
    <w:p w:rsidR="00127505" w:rsidRPr="00127505" w:rsidRDefault="00127505" w:rsidP="00127505">
      <w:pPr>
        <w:spacing w:after="0" w:line="240" w:lineRule="auto"/>
        <w:jc w:val="both"/>
        <w:rPr>
          <w:rFonts w:ascii="Times New Roman" w:hAnsi="Times New Roman"/>
          <w:bCs/>
          <w:sz w:val="24"/>
          <w:szCs w:val="24"/>
        </w:rPr>
      </w:pPr>
      <w:r w:rsidRPr="008924CE">
        <w:rPr>
          <w:rFonts w:ascii="Times New Roman" w:hAnsi="Times New Roman"/>
          <w:bCs/>
          <w:sz w:val="24"/>
          <w:szCs w:val="24"/>
        </w:rPr>
        <w:t>В нашем понимании успешная личность –</w:t>
      </w:r>
      <w:r w:rsidRPr="00127505">
        <w:rPr>
          <w:rFonts w:ascii="Times New Roman" w:hAnsi="Times New Roman"/>
          <w:bCs/>
          <w:sz w:val="24"/>
          <w:szCs w:val="24"/>
        </w:rPr>
        <w:t xml:space="preserve"> это совокупность определенных качеств, которые необходимы человеку  для достижения поставленных целей. Прежде всего, это целеустремленность, гражданственность, патриотизм, бережное отношение  к  культуре , ответственное отношение к  обществу в котором он живет.</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Основные задачи,  которые школа определила как воспитате</w:t>
      </w:r>
      <w:r w:rsidR="000A2FAD">
        <w:rPr>
          <w:rFonts w:ascii="Times New Roman" w:hAnsi="Times New Roman"/>
          <w:bCs/>
          <w:sz w:val="24"/>
          <w:szCs w:val="24"/>
        </w:rPr>
        <w:t>льные на 2014-2015 учебный год:</w:t>
      </w:r>
    </w:p>
    <w:p w:rsidR="00127505" w:rsidRPr="00127505" w:rsidRDefault="00127505" w:rsidP="00127505">
      <w:pPr>
        <w:numPr>
          <w:ilvl w:val="0"/>
          <w:numId w:val="29"/>
        </w:numPr>
        <w:spacing w:after="0" w:line="240" w:lineRule="auto"/>
        <w:jc w:val="both"/>
        <w:rPr>
          <w:rFonts w:ascii="Times New Roman" w:hAnsi="Times New Roman"/>
          <w:bCs/>
          <w:sz w:val="24"/>
          <w:szCs w:val="24"/>
        </w:rPr>
      </w:pPr>
      <w:r w:rsidRPr="00127505">
        <w:rPr>
          <w:rFonts w:ascii="Times New Roman" w:hAnsi="Times New Roman"/>
          <w:bCs/>
          <w:sz w:val="24"/>
          <w:szCs w:val="24"/>
        </w:rPr>
        <w:t>Формировать у обучающихся потребность в саморазвитии, раскрытии творческого потенциала, развитие культуры и нравственности обучающихся.</w:t>
      </w:r>
    </w:p>
    <w:p w:rsidR="00127505" w:rsidRPr="00127505" w:rsidRDefault="00127505" w:rsidP="00127505">
      <w:pPr>
        <w:numPr>
          <w:ilvl w:val="0"/>
          <w:numId w:val="29"/>
        </w:numPr>
        <w:spacing w:after="0" w:line="240" w:lineRule="auto"/>
        <w:jc w:val="both"/>
        <w:rPr>
          <w:rFonts w:ascii="Times New Roman" w:hAnsi="Times New Roman"/>
          <w:bCs/>
          <w:sz w:val="24"/>
          <w:szCs w:val="24"/>
        </w:rPr>
      </w:pPr>
      <w:r w:rsidRPr="00127505">
        <w:rPr>
          <w:rFonts w:ascii="Times New Roman" w:hAnsi="Times New Roman"/>
          <w:bCs/>
          <w:sz w:val="24"/>
          <w:szCs w:val="24"/>
        </w:rPr>
        <w:t>Поддерживать творческую активность обучающихся,активизировать работу органов ученического самоуправления.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3.Продолжить работу  над  здоровьесберегающими  технологиями  в учебно-воспитательном процессе, прививать навыки здорового образа жизни через активизацию работы спортивных секции.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 школе реализуются программы: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«Я – гражданин и патриот», «Здоровье»,  «Основы лидерства», «Путь к успеху», «Юный инспектор», «Юные пожарные», успешно реализуются программы «Галстучная страна» («Карлыгач», «СНТ»), «СМС-дети».</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Воспитательная работа в школе осуществляется согласно  плану воспитательной работы на учебный год, который включает следующие7 направлений:  организация деятельности детского коллектива, познавательная деятельность, гражданственно-патриотическая и интернациональная деятельность, духовно-нравственная деятельность, эстетическая деятельность, трудовая деятельность, спортивно-оздоровительная деятельность.</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8924CE">
      <w:pPr>
        <w:spacing w:after="0" w:line="240" w:lineRule="auto"/>
        <w:jc w:val="center"/>
        <w:rPr>
          <w:rFonts w:ascii="Times New Roman" w:hAnsi="Times New Roman"/>
          <w:b/>
          <w:bCs/>
          <w:sz w:val="24"/>
          <w:szCs w:val="24"/>
        </w:rPr>
      </w:pPr>
      <w:r w:rsidRPr="00127505">
        <w:rPr>
          <w:rFonts w:ascii="Times New Roman" w:hAnsi="Times New Roman"/>
          <w:b/>
          <w:bCs/>
          <w:sz w:val="24"/>
          <w:szCs w:val="24"/>
        </w:rPr>
        <w:t>Организация деятельности детского коллектива.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На ряду с учебным  процессом ежегодно  в школе  в рамках дополнительного образования работают  кружки: ««Основы лидерства», В мире информатики», «Занимательная грамматика»,, «Деловая речь», «Биология вокруг нас», «Полевая почта»,«Юные пожарные», «СМС-дети»,вокальный ансамбль «Счастливое детство», научное общество «Логос»,,подготовка водителей транспортных средств категории «В», «С», настольный теннис,мини- футбол ,баскетбол, волейбол, школьная  газета  «Единичка».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 xml:space="preserve"> Для удовлетворения  познавательных  интересов обучающиеся  школы также посещают кружки и секции  филиала   Арской спортивной  школы  «Олимп»,  спортивного комплекса «Арча»,  Арской  школы искусств, Арского Дворца школьников.</w:t>
      </w:r>
    </w:p>
    <w:p w:rsidR="00127505" w:rsidRPr="00127505" w:rsidRDefault="00127505" w:rsidP="008924CE">
      <w:pPr>
        <w:spacing w:after="0" w:line="240" w:lineRule="auto"/>
        <w:jc w:val="center"/>
        <w:rPr>
          <w:rFonts w:ascii="Times New Roman" w:hAnsi="Times New Roman"/>
          <w:bCs/>
          <w:sz w:val="24"/>
          <w:szCs w:val="24"/>
        </w:rPr>
      </w:pPr>
    </w:p>
    <w:p w:rsidR="00127505" w:rsidRPr="00127505" w:rsidRDefault="00127505" w:rsidP="008924CE">
      <w:pPr>
        <w:spacing w:after="0" w:line="240" w:lineRule="auto"/>
        <w:jc w:val="center"/>
        <w:rPr>
          <w:rFonts w:ascii="Times New Roman" w:hAnsi="Times New Roman"/>
          <w:b/>
          <w:bCs/>
          <w:i/>
          <w:sz w:val="24"/>
          <w:szCs w:val="24"/>
        </w:rPr>
      </w:pPr>
      <w:r w:rsidRPr="00127505">
        <w:rPr>
          <w:rFonts w:ascii="Times New Roman" w:hAnsi="Times New Roman"/>
          <w:b/>
          <w:bCs/>
          <w:i/>
          <w:sz w:val="24"/>
          <w:szCs w:val="24"/>
        </w:rPr>
        <w:t>Охват  обучающихся кружковой  работой по</w:t>
      </w:r>
      <w:r w:rsidR="008924CE">
        <w:rPr>
          <w:rFonts w:ascii="Times New Roman" w:hAnsi="Times New Roman"/>
          <w:b/>
          <w:bCs/>
          <w:i/>
          <w:sz w:val="24"/>
          <w:szCs w:val="24"/>
        </w:rPr>
        <w:t xml:space="preserve"> ступеням  на 2014-15 учебный год</w:t>
      </w:r>
      <w:r w:rsidRPr="00127505">
        <w:rPr>
          <w:rFonts w:ascii="Times New Roman" w:hAnsi="Times New Roman"/>
          <w:b/>
          <w:bCs/>
          <w:i/>
          <w:sz w:val="24"/>
          <w:szCs w:val="24"/>
        </w:rPr>
        <w:t>.</w:t>
      </w:r>
    </w:p>
    <w:p w:rsidR="00127505" w:rsidRPr="00127505" w:rsidRDefault="00127505" w:rsidP="00127505">
      <w:pPr>
        <w:spacing w:after="0" w:line="240" w:lineRule="auto"/>
        <w:jc w:val="both"/>
        <w:rPr>
          <w:rFonts w:ascii="Times New Roman" w:hAnsi="Times New Roman"/>
          <w:b/>
          <w:bCs/>
          <w:i/>
          <w:sz w:val="24"/>
          <w:szCs w:val="24"/>
        </w:rPr>
      </w:pPr>
      <w:r w:rsidRPr="00127505">
        <w:rPr>
          <w:rFonts w:ascii="Times New Roman" w:hAnsi="Times New Roman"/>
          <w:b/>
          <w:bCs/>
          <w:i/>
          <w:sz w:val="24"/>
          <w:szCs w:val="24"/>
        </w:rPr>
        <w:t xml:space="preserve">Итог по школе  составил - 94% </w:t>
      </w:r>
    </w:p>
    <w:p w:rsidR="00127505" w:rsidRPr="00127505" w:rsidRDefault="00127505" w:rsidP="00127505">
      <w:pPr>
        <w:spacing w:after="0" w:line="240" w:lineRule="auto"/>
        <w:jc w:val="both"/>
        <w:rPr>
          <w:rFonts w:ascii="Times New Roman" w:hAnsi="Times New Roman"/>
          <w:b/>
          <w:bCs/>
          <w:i/>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2549"/>
        <w:gridCol w:w="1842"/>
      </w:tblGrid>
      <w:tr w:rsidR="00127505" w:rsidRPr="00127505" w:rsidTr="00127505">
        <w:tc>
          <w:tcPr>
            <w:tcW w:w="251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p>
        </w:tc>
        <w:tc>
          <w:tcPr>
            <w:tcW w:w="1701"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Всего учащихся</w:t>
            </w:r>
          </w:p>
        </w:tc>
        <w:tc>
          <w:tcPr>
            <w:tcW w:w="2549"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Охвачено кружковой работой</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от общего количества</w:t>
            </w:r>
          </w:p>
        </w:tc>
      </w:tr>
      <w:tr w:rsidR="00127505" w:rsidRPr="00127505" w:rsidTr="00127505">
        <w:tc>
          <w:tcPr>
            <w:tcW w:w="251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w:t>
            </w:r>
            <w:r w:rsidRPr="00127505">
              <w:rPr>
                <w:rFonts w:ascii="Times New Roman" w:hAnsi="Times New Roman"/>
                <w:bCs/>
                <w:sz w:val="24"/>
                <w:szCs w:val="24"/>
              </w:rPr>
              <w:t xml:space="preserve"> (1-4 классы)</w:t>
            </w:r>
          </w:p>
        </w:tc>
        <w:tc>
          <w:tcPr>
            <w:tcW w:w="1701"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351</w:t>
            </w:r>
          </w:p>
        </w:tc>
        <w:tc>
          <w:tcPr>
            <w:tcW w:w="2549"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351</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r>
      <w:tr w:rsidR="00127505" w:rsidRPr="00127505" w:rsidTr="00127505">
        <w:tc>
          <w:tcPr>
            <w:tcW w:w="251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w:t>
            </w:r>
            <w:r w:rsidRPr="00127505">
              <w:rPr>
                <w:rFonts w:ascii="Times New Roman" w:hAnsi="Times New Roman"/>
                <w:bCs/>
                <w:sz w:val="24"/>
                <w:szCs w:val="24"/>
              </w:rPr>
              <w:t xml:space="preserve"> (5-9 классы)</w:t>
            </w:r>
          </w:p>
        </w:tc>
        <w:tc>
          <w:tcPr>
            <w:tcW w:w="1701"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414</w:t>
            </w:r>
          </w:p>
        </w:tc>
        <w:tc>
          <w:tcPr>
            <w:tcW w:w="2549"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358</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78%</w:t>
            </w:r>
          </w:p>
        </w:tc>
      </w:tr>
      <w:tr w:rsidR="00127505" w:rsidRPr="00127505" w:rsidTr="00127505">
        <w:tc>
          <w:tcPr>
            <w:tcW w:w="251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lang w:val="en-US"/>
              </w:rPr>
              <w:t>III</w:t>
            </w:r>
            <w:r w:rsidRPr="00127505">
              <w:rPr>
                <w:rFonts w:ascii="Times New Roman" w:hAnsi="Times New Roman"/>
                <w:bCs/>
                <w:sz w:val="24"/>
                <w:szCs w:val="24"/>
              </w:rPr>
              <w:t>(10-11классы)</w:t>
            </w:r>
          </w:p>
        </w:tc>
        <w:tc>
          <w:tcPr>
            <w:tcW w:w="1701"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99</w:t>
            </w:r>
          </w:p>
        </w:tc>
        <w:tc>
          <w:tcPr>
            <w:tcW w:w="2549"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99</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100%</w:t>
            </w:r>
          </w:p>
        </w:tc>
      </w:tr>
      <w:tr w:rsidR="00127505" w:rsidRPr="00127505" w:rsidTr="00127505">
        <w:tc>
          <w:tcPr>
            <w:tcW w:w="2518"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Итого по школе</w:t>
            </w:r>
          </w:p>
        </w:tc>
        <w:tc>
          <w:tcPr>
            <w:tcW w:w="1701"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864</w:t>
            </w:r>
          </w:p>
        </w:tc>
        <w:tc>
          <w:tcPr>
            <w:tcW w:w="2549"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808</w:t>
            </w:r>
          </w:p>
        </w:tc>
        <w:tc>
          <w:tcPr>
            <w:tcW w:w="1842" w:type="dxa"/>
            <w:shd w:val="clear" w:color="auto" w:fill="auto"/>
          </w:tcPr>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94 %</w:t>
            </w:r>
          </w:p>
        </w:tc>
      </w:tr>
    </w:tbl>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Для нас стоит задача увеличить количество детей посещающих кружки. Результатом деятельности  объединений  дополнительного образования является проведение выставок,   ярмарок, концертов, участие в различных конкурсах, соревнованиях. Вся деятельность ученического самоуправления и насыщенная жизнь школы отражается на страницах    школьного сайта и школьной газеты «Единичка».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Педагогический коллектив продолжает работу над вопросом организации самоуправления как на школьном уровне, так и в классных коллективах. Ученики каждой ступени обучения  активно принимают  участие в жизни школы. Результативность работы каждого класса отражается на стенде« Экран активности».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Занятость наших обучающихся не остается без внимания на периоды зимних и летних каникул.И в этом году были организованы  пришкольные оздоровительные лагеря дневного пребывания «Салют» под руководством  Гарапшиной Зенфиры  Рафаэловны, «Патриот» под руководством  Маликовой   Фании Фаритовны, также  активно работал летний лагерь труда и отдыха   под руководством Гайнетдиновой Миляуши Аглямовны,который год она плодотворно относится к своему труду большое спасибо. Всем руководителям и работникам лагерей хочется высказать слова благодарности.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Организация деятельности детского коллектива неразрывно связана с познавательной деятельностью.</w:t>
      </w: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Познавательная деятельность.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Современная школа должна не только сформировать у учащихся определенный набор знаний, но и пробудить их стремление к самообразованию, реализации своих способностей. В воспитательный план каждого классного руководителя  внесены  еженедельные воспитательные часы,  тематические классные часы, встречи с интересными людьми, беседы; экскурсии в музеи г.Арска и г.Казани, посещение театров нашей столицы.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Принимаем активное участие в жизни нашего города это и  ярмарки, месячники :«Экстремизму-Нет!», экологический месячник«Чистый город», «Помоги первокласснику перейти дорогу», «Мы за здоровый образ жизни»,  мероприятии: «Наши пернатые друзья», «Чистота-залог здоровья», «День космонавтики», Акции:«70 скворечников к победе»,конкурс «Безопасное колесо»и др.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Организуются и проводятся регулярно круглые столы с представителями налоговой службы, прокуратуры, МВД, МЧС, с сотрудниками лесного хозяйства ,«Службой трудоустройства и занятости» .</w:t>
      </w: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Гражданственно-патриотическая деятельность.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Гражданско-патриотическое воспитание ведется согласно плану работы школы в соответствии с   муниципальной программой «Я – гражданин и патриот».</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Обучающиеся нашей школы ежегодно  принимаютактивное участие и становятся победителями и призерами в традиционной,районной акции «Зажги свою свечу», фотоконкурсе «День Победы глазами детей»,  конкурсе «Дети рисуют страну»,организованных местным управлением «Единая партия России». Урок мужества, конкурс рисунков «На страже Отечества»и др.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Согласно воспитательному плану в этом году было проведено множество мероприятий, посвященные празднованию  годовщины ВОВ и одно из самых запоминающихся  мероприятий это наш концерт под девизом «Иман ,эхлак ,горефсагында» где наш коллектив занял 1 место за лучшую подготовку творческой концертной програм</w:t>
      </w:r>
      <w:r w:rsidR="00343962">
        <w:rPr>
          <w:rFonts w:ascii="Times New Roman" w:hAnsi="Times New Roman"/>
          <w:bCs/>
          <w:sz w:val="24"/>
          <w:szCs w:val="24"/>
        </w:rPr>
        <w:t xml:space="preserve">мы в рамках Дней  мероприятий </w:t>
      </w:r>
      <w:r w:rsidRPr="00127505">
        <w:rPr>
          <w:rFonts w:ascii="Times New Roman" w:hAnsi="Times New Roman"/>
          <w:bCs/>
          <w:sz w:val="24"/>
          <w:szCs w:val="24"/>
        </w:rPr>
        <w:t>:</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w:t>
      </w:r>
      <w:r w:rsidR="00343962">
        <w:rPr>
          <w:rFonts w:ascii="Times New Roman" w:hAnsi="Times New Roman"/>
          <w:bCs/>
          <w:sz w:val="24"/>
          <w:szCs w:val="24"/>
        </w:rPr>
        <w:t xml:space="preserve">  </w:t>
      </w:r>
      <w:r w:rsidRPr="00127505">
        <w:rPr>
          <w:rFonts w:ascii="Times New Roman" w:hAnsi="Times New Roman"/>
          <w:bCs/>
          <w:sz w:val="24"/>
          <w:szCs w:val="24"/>
        </w:rPr>
        <w:t>Митинг, посвященный Дню рождения В.Ф.Ежкова.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w:t>
      </w:r>
      <w:r w:rsidR="00343962">
        <w:rPr>
          <w:rFonts w:ascii="Times New Roman" w:hAnsi="Times New Roman"/>
          <w:bCs/>
          <w:sz w:val="24"/>
          <w:szCs w:val="24"/>
        </w:rPr>
        <w:t xml:space="preserve">  </w:t>
      </w:r>
      <w:r w:rsidRPr="00127505">
        <w:rPr>
          <w:rFonts w:ascii="Times New Roman" w:hAnsi="Times New Roman"/>
          <w:bCs/>
          <w:sz w:val="24"/>
          <w:szCs w:val="24"/>
        </w:rPr>
        <w:t>День памяти и скорби.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w:t>
      </w:r>
      <w:r w:rsidR="00343962">
        <w:rPr>
          <w:rFonts w:ascii="Times New Roman" w:hAnsi="Times New Roman"/>
          <w:bCs/>
          <w:sz w:val="24"/>
          <w:szCs w:val="24"/>
        </w:rPr>
        <w:t xml:space="preserve">  </w:t>
      </w:r>
      <w:r w:rsidRPr="00127505">
        <w:rPr>
          <w:rFonts w:ascii="Times New Roman" w:hAnsi="Times New Roman"/>
          <w:bCs/>
          <w:sz w:val="24"/>
          <w:szCs w:val="24"/>
        </w:rPr>
        <w:t>Смотр песни и строя, посвященный Дню Победы.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w:t>
      </w:r>
      <w:r w:rsidR="00343962">
        <w:rPr>
          <w:rFonts w:ascii="Times New Roman" w:hAnsi="Times New Roman"/>
          <w:bCs/>
          <w:sz w:val="24"/>
          <w:szCs w:val="24"/>
        </w:rPr>
        <w:t xml:space="preserve">  </w:t>
      </w:r>
      <w:r w:rsidRPr="00127505">
        <w:rPr>
          <w:rFonts w:ascii="Times New Roman" w:hAnsi="Times New Roman"/>
          <w:bCs/>
          <w:sz w:val="24"/>
          <w:szCs w:val="24"/>
        </w:rPr>
        <w:t>Соревнование по биатлону «Будущее России».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5. </w:t>
      </w:r>
      <w:r w:rsidR="00343962">
        <w:rPr>
          <w:rFonts w:ascii="Times New Roman" w:hAnsi="Times New Roman"/>
          <w:bCs/>
          <w:sz w:val="24"/>
          <w:szCs w:val="24"/>
        </w:rPr>
        <w:t xml:space="preserve"> </w:t>
      </w:r>
      <w:r w:rsidRPr="00127505">
        <w:rPr>
          <w:rFonts w:ascii="Times New Roman" w:hAnsi="Times New Roman"/>
          <w:bCs/>
          <w:sz w:val="24"/>
          <w:szCs w:val="24"/>
        </w:rPr>
        <w:t>Веселые старты.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w:t>
      </w:r>
      <w:r w:rsidR="00343962">
        <w:rPr>
          <w:rFonts w:ascii="Times New Roman" w:hAnsi="Times New Roman"/>
          <w:bCs/>
          <w:sz w:val="24"/>
          <w:szCs w:val="24"/>
        </w:rPr>
        <w:t xml:space="preserve"> </w:t>
      </w:r>
      <w:r w:rsidRPr="00127505">
        <w:rPr>
          <w:rFonts w:ascii="Times New Roman" w:hAnsi="Times New Roman"/>
          <w:bCs/>
          <w:sz w:val="24"/>
          <w:szCs w:val="24"/>
        </w:rPr>
        <w:t>Урок мужества,  посвященный  годовщине ВОВ и  вывода советских войск из Афганистана.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7.</w:t>
      </w:r>
      <w:r w:rsidR="00343962">
        <w:rPr>
          <w:rFonts w:ascii="Times New Roman" w:hAnsi="Times New Roman"/>
          <w:bCs/>
          <w:sz w:val="24"/>
          <w:szCs w:val="24"/>
        </w:rPr>
        <w:t xml:space="preserve">  </w:t>
      </w:r>
      <w:r w:rsidRPr="00127505">
        <w:rPr>
          <w:rFonts w:ascii="Times New Roman" w:hAnsi="Times New Roman"/>
          <w:bCs/>
          <w:sz w:val="24"/>
          <w:szCs w:val="24"/>
        </w:rPr>
        <w:t>Конкурсы военно-патриотической песни.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w:t>
      </w:r>
      <w:r w:rsidR="00343962">
        <w:rPr>
          <w:rFonts w:ascii="Times New Roman" w:hAnsi="Times New Roman"/>
          <w:bCs/>
          <w:sz w:val="24"/>
          <w:szCs w:val="24"/>
        </w:rPr>
        <w:t xml:space="preserve">  </w:t>
      </w:r>
      <w:r w:rsidRPr="00127505">
        <w:rPr>
          <w:rFonts w:ascii="Times New Roman" w:hAnsi="Times New Roman"/>
          <w:bCs/>
          <w:sz w:val="24"/>
          <w:szCs w:val="24"/>
        </w:rPr>
        <w:t>Конкурсы рисунков и плакатов на военную тематику.</w:t>
      </w:r>
    </w:p>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9.</w:t>
      </w:r>
      <w:r w:rsidR="00343962">
        <w:rPr>
          <w:rFonts w:ascii="Times New Roman" w:hAnsi="Times New Roman"/>
          <w:bCs/>
          <w:sz w:val="24"/>
          <w:szCs w:val="24"/>
        </w:rPr>
        <w:t xml:space="preserve">   </w:t>
      </w:r>
      <w:r w:rsidRPr="00127505">
        <w:rPr>
          <w:rFonts w:ascii="Times New Roman" w:hAnsi="Times New Roman"/>
          <w:bCs/>
          <w:sz w:val="24"/>
          <w:szCs w:val="24"/>
        </w:rPr>
        <w:t>Экскурсии в музеи, в библиотеку нашей школы и ЦРБиблиотеку.</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w:t>
      </w:r>
      <w:r w:rsidR="00343962">
        <w:rPr>
          <w:rFonts w:ascii="Times New Roman" w:hAnsi="Times New Roman"/>
          <w:bCs/>
          <w:sz w:val="24"/>
          <w:szCs w:val="24"/>
        </w:rPr>
        <w:t xml:space="preserve">  </w:t>
      </w:r>
      <w:r w:rsidRPr="00127505">
        <w:rPr>
          <w:rFonts w:ascii="Times New Roman" w:hAnsi="Times New Roman"/>
          <w:bCs/>
          <w:sz w:val="24"/>
          <w:szCs w:val="24"/>
        </w:rPr>
        <w:t>Акция «Георгиевская ленточка».</w:t>
      </w:r>
    </w:p>
    <w:p w:rsidR="00127505" w:rsidRPr="00127505" w:rsidRDefault="00127505" w:rsidP="00127505">
      <w:pPr>
        <w:spacing w:after="0" w:line="240" w:lineRule="auto"/>
        <w:jc w:val="both"/>
        <w:rPr>
          <w:rFonts w:ascii="Times New Roman" w:hAnsi="Times New Roman"/>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 каждого  класса,</w:t>
      </w:r>
      <w:r w:rsidR="008924CE">
        <w:rPr>
          <w:rFonts w:ascii="Times New Roman" w:hAnsi="Times New Roman"/>
          <w:bCs/>
          <w:sz w:val="24"/>
          <w:szCs w:val="24"/>
        </w:rPr>
        <w:t xml:space="preserve"> </w:t>
      </w:r>
      <w:r w:rsidRPr="00127505">
        <w:rPr>
          <w:rFonts w:ascii="Times New Roman" w:hAnsi="Times New Roman"/>
          <w:bCs/>
          <w:sz w:val="24"/>
          <w:szCs w:val="24"/>
        </w:rPr>
        <w:t>начиная с 5класса,</w:t>
      </w:r>
      <w:r w:rsidR="008924CE">
        <w:rPr>
          <w:rFonts w:ascii="Times New Roman" w:hAnsi="Times New Roman"/>
          <w:bCs/>
          <w:sz w:val="24"/>
          <w:szCs w:val="24"/>
        </w:rPr>
        <w:t xml:space="preserve"> </w:t>
      </w:r>
      <w:r w:rsidRPr="00127505">
        <w:rPr>
          <w:rFonts w:ascii="Times New Roman" w:hAnsi="Times New Roman"/>
          <w:bCs/>
          <w:sz w:val="24"/>
          <w:szCs w:val="24"/>
        </w:rPr>
        <w:t>есть прикрепленные ветераны педагогического труда и ветераны ВОВ.</w:t>
      </w:r>
      <w:r w:rsidR="008924CE">
        <w:rPr>
          <w:rFonts w:ascii="Times New Roman" w:hAnsi="Times New Roman"/>
          <w:bCs/>
          <w:sz w:val="24"/>
          <w:szCs w:val="24"/>
        </w:rPr>
        <w:t xml:space="preserve"> </w:t>
      </w:r>
      <w:r w:rsidRPr="00127505">
        <w:rPr>
          <w:rFonts w:ascii="Times New Roman" w:hAnsi="Times New Roman"/>
          <w:bCs/>
          <w:sz w:val="24"/>
          <w:szCs w:val="24"/>
        </w:rPr>
        <w:t>Школьники посещают их ,помогают по дому ,поздравляют праздничными датами календаря .Ветераны с нетерпеньем ждут встреч со школьниками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Ученики  нашей школы также по  традиции являются участниками   акций «Твори добро», «Старым вещам новую жизнь», «Дети войны»,  «Поздравь учителя».В этом году приняли участие в акции «Помоги детям войны».Конкурс чтецов посвященный 70-летию Победы Галяутдинова Мадина ученица 4 Вкласса ,Юсупова Алиса ученица 1 А класса Заняли 1 место а, Плотников Антон  ученик 1 В класса и ученица 4 А класса Гаранина Алиса заняли 2 место.</w:t>
      </w:r>
    </w:p>
    <w:p w:rsidR="008924CE" w:rsidRDefault="008924CE" w:rsidP="00127505">
      <w:pPr>
        <w:spacing w:after="0" w:line="240" w:lineRule="auto"/>
        <w:jc w:val="both"/>
        <w:rPr>
          <w:rFonts w:ascii="Times New Roman" w:hAnsi="Times New Roman"/>
          <w:b/>
          <w:bCs/>
          <w:sz w:val="24"/>
          <w:szCs w:val="24"/>
        </w:rPr>
      </w:pP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Духовно-нравственная деятельность.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Классными руководителями в течение года проводится серия ситуационных классных часов, занятий-тренингов, направленных на формирование устойчивой,нравственной позиции учащихся, проводятсядни, способствующие формированию и проявлению определенных нравственных качеств личности: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1.День пожилых людей «Вы в нашем сердце»,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2.День учителя,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День матери,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4.День борьбы со СПИДом,</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 Неделя борьбы с наркоманией,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6. День борьбы с курением,</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7. День юного героя-антифашиста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8.Участие в параде  Победы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9.Вечер встречи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10.День здоровья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11. В этом году вся школа активно приняла участие в КВН - е на тему  «Однажды в…»</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12.Танцевальный конкурс «Флешмоб-Баттл» Наш школьный отряд «СР Патриот»  проекта «СМС-дети»на муниципальном уровне  заняли 1 место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Согласно плану воспитательной работы по духовно-нравственной направленности проводятся мероприятия «Примите поздравления» (к Дню пожилых), «Мы желаем счастья вам» (к дню учителя), беседы: «Истоки семьи», «Вежливость на каждый день»,«Наши любимые бабушки и дедушки», «Нет вредным привычкам»,«Здоровый образ жизни»,«Как уберечься от антитеррора»,проведение акций по проекте «СМС-дети»,посещение детей в  реабилитационном  центре «Исток Надежды» .Все мероприятия тщательно готовят и проводят их сами дети.</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Так же очень приятным событием стало выступление нашего коллектива на отчетном концерте нашего района, где завоевали первое место. Выступление коллектива было отмечено высокой оценкой.   </w:t>
      </w: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Трудовая деятельность.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Большое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и социально </w:t>
      </w:r>
      <w:r w:rsidRPr="00127505">
        <w:rPr>
          <w:rFonts w:ascii="Times New Roman" w:hAnsi="Times New Roman"/>
          <w:bCs/>
          <w:sz w:val="24"/>
          <w:szCs w:val="24"/>
        </w:rPr>
        <w:lastRenderedPageBreak/>
        <w:t xml:space="preserve">значимый труд. Организуя разнообразную, насыщенную трудом деятельность (уборка учебных кабинетов, утепление окон, ремонтирование школьной мебели совместно с учителями, уборка пришкольного участка и закрепленных улиц территории микрорайона, посадка саженцев, тимуровская работа, помощь ветеранам, уборка снега согласно  графику и т.п.) педагогический коллектив всегда осознает пользу такого воспитания для подрастающего поколения. </w:t>
      </w: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Спортивно-оздоровительная деятельность.</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С целью сохранения здоровья обучающихся в школе принята и реализуется программа «Здоровье». Школьный психолог  проводит тренинги, консультации, беседы с учащимися с целью обучения социально-психологическим навыкам, критическому отношению к социально-вредным привычкам. В качестве профилактики, своевременного выявления отношения к пагубным привычкам проводятся анонимные анкетирования.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Ежегодно организуются встречи с врачами: гинекологом, невропатологом, наркологом, проводятся тренинги и лекции по гигиене, профилактике табакокурения, наркомании и ВИЧ -  инфекций для учащихся.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Классные руководители  активно  работают по программе «Путь к успехуУчащиеся нашей школы участвуют в различных Республиканских конкурсах:</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Зональный конкурс «Вперед красноармеец» Командное </w:t>
      </w: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 Арского района (Юсупов Данияр(9а), ЗариповАзат(9б),СибагатуллинаИлюза(9а), НизамиевРавдель (8а))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ЗариповАзатат – разборка и сборка АК, </w:t>
      </w:r>
      <w:r w:rsidRPr="00127505">
        <w:rPr>
          <w:rFonts w:ascii="Times New Roman" w:hAnsi="Times New Roman"/>
          <w:bCs/>
          <w:sz w:val="24"/>
          <w:szCs w:val="24"/>
          <w:lang w:val="en-US"/>
        </w:rPr>
        <w:t>II</w:t>
      </w:r>
      <w:r w:rsidRPr="00127505">
        <w:rPr>
          <w:rFonts w:ascii="Times New Roman" w:hAnsi="Times New Roman"/>
          <w:bCs/>
          <w:sz w:val="24"/>
          <w:szCs w:val="24"/>
        </w:rPr>
        <w:t xml:space="preserve"> м – снаряжение магазина АК</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Юсупов Данияр – метание гранаты, СибагатуллинаИлюза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1.Чемпионат по мини футболу в рамках проекта «мини футбол» 1 место-команда девушек,4 место команда мальчиков;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Республиканские соревнования молодежи допризывного возраста среди учащихся общеобразовательных организаций Республики Татарстан «К защите Родины готов!». Командное 10 место из 44 команд, III место в выставке моделей военной техники. Зиннатуллин Амир(10а), Юсупов Данияр(9а), РахимзяновКарим(9а), ЗариповАзат(9б),Шакирзянов Тимур(8а), НизамиевРавдель (8а)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Зональные соревнования РТ по мини-футболу среди юношей 1998-1999 г.р</w:t>
      </w:r>
      <w:r w:rsidR="00343962">
        <w:rPr>
          <w:rFonts w:ascii="Times New Roman" w:hAnsi="Times New Roman"/>
          <w:bCs/>
          <w:sz w:val="24"/>
          <w:szCs w:val="24"/>
        </w:rPr>
        <w:t xml:space="preserve"> </w:t>
      </w:r>
      <w:r w:rsidRPr="00127505">
        <w:rPr>
          <w:rFonts w:ascii="Times New Roman" w:hAnsi="Times New Roman"/>
          <w:bCs/>
          <w:sz w:val="24"/>
          <w:szCs w:val="24"/>
          <w:lang w:val="en-US"/>
        </w:rPr>
        <w:t>I</w:t>
      </w:r>
      <w:r w:rsidRPr="00127505">
        <w:rPr>
          <w:rFonts w:ascii="Times New Roman" w:hAnsi="Times New Roman"/>
          <w:bCs/>
          <w:sz w:val="24"/>
          <w:szCs w:val="24"/>
        </w:rPr>
        <w:t xml:space="preserve"> место сборная Арска.</w:t>
      </w:r>
    </w:p>
    <w:p w:rsidR="00343962"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Рахимзянов Эльмир, РахизяновКамиль, Вафин Айрат, Закиров Инсаф, Хакимов Ильдар, Набиуллин Марат</w:t>
      </w:r>
      <w:r w:rsidR="00343962">
        <w:rPr>
          <w:rFonts w:ascii="Times New Roman" w:hAnsi="Times New Roman"/>
          <w:bCs/>
          <w:sz w:val="24"/>
          <w:szCs w:val="24"/>
        </w:rPr>
        <w:t>.</w:t>
      </w:r>
    </w:p>
    <w:p w:rsidR="00127505" w:rsidRPr="00127505" w:rsidRDefault="00343962" w:rsidP="00127505">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127505" w:rsidRPr="00127505">
        <w:rPr>
          <w:rFonts w:ascii="Times New Roman" w:hAnsi="Times New Roman"/>
          <w:bCs/>
          <w:sz w:val="24"/>
          <w:szCs w:val="24"/>
        </w:rPr>
        <w:t>Первенство РТ по баскетболу среди юношей 1998 г.р4 место сборная Арска. Курмышев Салават, Хакимов Анис, Рахимзянов Эльмир</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чемпионат школьной баскетбольной лиги «Кесс-баскет» 3 место-команда девушек;</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Республиканский Фестиваль ГТО</w:t>
      </w:r>
      <w:r w:rsidRPr="00127505">
        <w:rPr>
          <w:rFonts w:ascii="Times New Roman" w:hAnsi="Times New Roman"/>
          <w:bCs/>
          <w:sz w:val="24"/>
          <w:szCs w:val="24"/>
          <w:lang w:val="en-US"/>
        </w:rPr>
        <w:t>III</w:t>
      </w:r>
      <w:r w:rsidRPr="00127505">
        <w:rPr>
          <w:rFonts w:ascii="Times New Roman" w:hAnsi="Times New Roman"/>
          <w:bCs/>
          <w:sz w:val="24"/>
          <w:szCs w:val="24"/>
        </w:rPr>
        <w:t xml:space="preserve"> место - Филиппова Кристина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 Привлекая учащихся к занятиям в спортивных секциях,  классные руководители и  учителя физ. воспитания способствуют повышению интереса к спортивной внеклассной работе: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1. легкоатлетический кросс,</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2. Веселые старты,</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3. Спортивные соревнования по волейболу, футболу и мини футболу между юношами и девушками, настольный теннис, баскетбол, лыжные соревнования.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4.Уроки Здоровья,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5.Фестиваль «Театр здоровья»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В школе созданы условия, которые дают нашим детям путевку в здоровую жизнь-это современный оборудованный спортивный зал, наличие необходимого инвентаря, спортивная площадка с искусственным покрытием,которое включает в себя поле для мини- футбола ,баскетбола ,зона для занятий на тренажерах. </w:t>
      </w:r>
    </w:p>
    <w:p w:rsidR="00127505" w:rsidRPr="00127505" w:rsidRDefault="00127505" w:rsidP="00127505">
      <w:pPr>
        <w:spacing w:after="0" w:line="240" w:lineRule="auto"/>
        <w:jc w:val="both"/>
        <w:rPr>
          <w:rFonts w:ascii="Times New Roman" w:hAnsi="Times New Roman"/>
          <w:b/>
          <w:bCs/>
          <w:sz w:val="24"/>
          <w:szCs w:val="24"/>
        </w:rPr>
      </w:pPr>
    </w:p>
    <w:p w:rsidR="00127505" w:rsidRPr="00127505" w:rsidRDefault="00127505" w:rsidP="00127505">
      <w:pPr>
        <w:spacing w:after="0" w:line="240" w:lineRule="auto"/>
        <w:jc w:val="both"/>
        <w:rPr>
          <w:rFonts w:ascii="Times New Roman" w:hAnsi="Times New Roman"/>
          <w:b/>
          <w:bCs/>
          <w:sz w:val="24"/>
          <w:szCs w:val="24"/>
        </w:rPr>
      </w:pPr>
      <w:r w:rsidRPr="00127505">
        <w:rPr>
          <w:rFonts w:ascii="Times New Roman" w:hAnsi="Times New Roman"/>
          <w:b/>
          <w:bCs/>
          <w:sz w:val="24"/>
          <w:szCs w:val="24"/>
        </w:rPr>
        <w:t>Профилактика правонарушений.</w:t>
      </w:r>
    </w:p>
    <w:p w:rsidR="00127505" w:rsidRPr="00127505" w:rsidRDefault="00127505" w:rsidP="00127505">
      <w:pPr>
        <w:spacing w:after="0" w:line="240" w:lineRule="auto"/>
        <w:jc w:val="both"/>
        <w:rPr>
          <w:rFonts w:ascii="Times New Roman" w:hAnsi="Times New Roman"/>
          <w:b/>
          <w:bCs/>
          <w:sz w:val="24"/>
          <w:szCs w:val="24"/>
        </w:rPr>
      </w:pP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Классными руководителями совместно с КДН и общественным инспектором школы  проводится работа по выявлению трудных подростков, а также семей, в которых не выполняются родительские обязанности.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lastRenderedPageBreak/>
        <w:t>На беседы с учащимися  в течении года  были приглашены  инспектор по делам несовершеннолетних и представитель КДН. Совместно с ними был составляен план работы на учебный год. Проводились работы  по выявлению трудных подростков и семей, не обеспечивающих должного воспитания. С неуспевающими обучающимися и их родителями один раз в месяц проводится Совет профилактики,на который были приглашены сотрудники полиции,психолог,соц.работник,родители. Всего за год было проведено 9 заседаний Совета по  профилактики правонарушений.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Согласно плану  проводились следующие  мероприятия по профилактике противоправных поступков среди несовершеннолетних: </w:t>
      </w:r>
    </w:p>
    <w:p w:rsidR="00127505" w:rsidRPr="00127505" w:rsidRDefault="00127505" w:rsidP="00127505">
      <w:pPr>
        <w:numPr>
          <w:ilvl w:val="0"/>
          <w:numId w:val="28"/>
        </w:numPr>
        <w:spacing w:after="0" w:line="240" w:lineRule="auto"/>
        <w:jc w:val="both"/>
        <w:rPr>
          <w:rFonts w:ascii="Times New Roman" w:hAnsi="Times New Roman"/>
          <w:bCs/>
          <w:sz w:val="24"/>
          <w:szCs w:val="24"/>
        </w:rPr>
      </w:pPr>
      <w:r w:rsidRPr="00127505">
        <w:rPr>
          <w:rFonts w:ascii="Times New Roman" w:hAnsi="Times New Roman"/>
          <w:bCs/>
          <w:sz w:val="24"/>
          <w:szCs w:val="24"/>
        </w:rPr>
        <w:t>круглые столы с представителями  КДН, психолога;</w:t>
      </w:r>
    </w:p>
    <w:p w:rsidR="00127505" w:rsidRPr="00127505" w:rsidRDefault="00127505" w:rsidP="00127505">
      <w:pPr>
        <w:numPr>
          <w:ilvl w:val="0"/>
          <w:numId w:val="28"/>
        </w:num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круглый год в школе работает«Почта доверия», </w:t>
      </w:r>
    </w:p>
    <w:p w:rsidR="00127505" w:rsidRPr="00127505" w:rsidRDefault="00127505" w:rsidP="00127505">
      <w:pPr>
        <w:numPr>
          <w:ilvl w:val="0"/>
          <w:numId w:val="28"/>
        </w:numPr>
        <w:spacing w:after="0" w:line="240" w:lineRule="auto"/>
        <w:jc w:val="both"/>
        <w:rPr>
          <w:rFonts w:ascii="Times New Roman" w:hAnsi="Times New Roman"/>
          <w:bCs/>
          <w:sz w:val="24"/>
          <w:szCs w:val="24"/>
        </w:rPr>
      </w:pPr>
      <w:r w:rsidRPr="00127505">
        <w:rPr>
          <w:rFonts w:ascii="Times New Roman" w:hAnsi="Times New Roman"/>
          <w:bCs/>
          <w:sz w:val="24"/>
          <w:szCs w:val="24"/>
        </w:rPr>
        <w:t>классными руководителями отслеживаются домашние условия, занятость всех обучающихся, которые фиксируются  в специальных тетрадях,</w:t>
      </w:r>
    </w:p>
    <w:p w:rsidR="00127505" w:rsidRPr="00127505" w:rsidRDefault="00127505" w:rsidP="00127505">
      <w:pPr>
        <w:numPr>
          <w:ilvl w:val="0"/>
          <w:numId w:val="28"/>
        </w:numPr>
        <w:spacing w:after="0" w:line="240" w:lineRule="auto"/>
        <w:jc w:val="both"/>
        <w:rPr>
          <w:rFonts w:ascii="Times New Roman" w:hAnsi="Times New Roman"/>
          <w:bCs/>
          <w:sz w:val="24"/>
          <w:szCs w:val="24"/>
        </w:rPr>
      </w:pPr>
      <w:r w:rsidRPr="00127505">
        <w:rPr>
          <w:rFonts w:ascii="Times New Roman" w:hAnsi="Times New Roman"/>
          <w:bCs/>
          <w:sz w:val="24"/>
          <w:szCs w:val="24"/>
        </w:rPr>
        <w:t>каждый  классный руководитель ведет  индивидуальные  папки   группы риска, где отслеживается поведение и учебу учеников.</w:t>
      </w:r>
    </w:p>
    <w:p w:rsidR="00127505" w:rsidRPr="00127505" w:rsidRDefault="00127505" w:rsidP="009D1FE9">
      <w:pPr>
        <w:spacing w:after="0" w:line="240" w:lineRule="auto"/>
        <w:jc w:val="both"/>
        <w:rPr>
          <w:rFonts w:ascii="Times New Roman" w:hAnsi="Times New Roman"/>
          <w:bCs/>
          <w:sz w:val="24"/>
          <w:szCs w:val="24"/>
        </w:rPr>
      </w:pPr>
      <w:r w:rsidRPr="00127505">
        <w:rPr>
          <w:rFonts w:ascii="Times New Roman" w:hAnsi="Times New Roman"/>
          <w:bCs/>
          <w:sz w:val="24"/>
          <w:szCs w:val="24"/>
        </w:rPr>
        <w:t>Еженедельно проводимые  индивидуальные беседы по проблемам учебной и поведенческой деятельности с учениками состоящие в группе риска, не всег</w:t>
      </w:r>
      <w:r w:rsidR="009D1FE9">
        <w:rPr>
          <w:rFonts w:ascii="Times New Roman" w:hAnsi="Times New Roman"/>
          <w:bCs/>
          <w:sz w:val="24"/>
          <w:szCs w:val="24"/>
        </w:rPr>
        <w:t>да дают положительный результат</w:t>
      </w:r>
      <w:r w:rsidRPr="00127505">
        <w:rPr>
          <w:rFonts w:ascii="Times New Roman" w:hAnsi="Times New Roman"/>
          <w:bCs/>
          <w:sz w:val="24"/>
          <w:szCs w:val="24"/>
        </w:rPr>
        <w:t>.</w:t>
      </w:r>
      <w:r w:rsidR="009D1FE9">
        <w:rPr>
          <w:rFonts w:ascii="Times New Roman" w:hAnsi="Times New Roman"/>
          <w:bCs/>
          <w:sz w:val="24"/>
          <w:szCs w:val="24"/>
        </w:rPr>
        <w:t xml:space="preserve"> </w:t>
      </w:r>
      <w:r w:rsidRPr="00127505">
        <w:rPr>
          <w:rFonts w:ascii="Times New Roman" w:hAnsi="Times New Roman"/>
          <w:bCs/>
          <w:sz w:val="24"/>
          <w:szCs w:val="24"/>
        </w:rPr>
        <w:t>И у нас в этом направлении  были  проблемы . В течени</w:t>
      </w:r>
      <w:r w:rsidR="009D1FE9">
        <w:rPr>
          <w:rFonts w:ascii="Times New Roman" w:hAnsi="Times New Roman"/>
          <w:bCs/>
          <w:sz w:val="24"/>
          <w:szCs w:val="24"/>
        </w:rPr>
        <w:t>е</w:t>
      </w:r>
      <w:r w:rsidRPr="00127505">
        <w:rPr>
          <w:rFonts w:ascii="Times New Roman" w:hAnsi="Times New Roman"/>
          <w:bCs/>
          <w:sz w:val="24"/>
          <w:szCs w:val="24"/>
        </w:rPr>
        <w:t xml:space="preserve"> года на учете КДН  и ГДН  стояла одна ученица 10 Б класса ХадиеваРалина</w:t>
      </w:r>
      <w:r w:rsidR="009D1FE9">
        <w:rPr>
          <w:rFonts w:ascii="Times New Roman" w:hAnsi="Times New Roman"/>
          <w:bCs/>
          <w:sz w:val="24"/>
          <w:szCs w:val="24"/>
        </w:rPr>
        <w:t>.</w:t>
      </w:r>
      <w:r w:rsidRPr="00127505">
        <w:rPr>
          <w:rFonts w:ascii="Times New Roman" w:hAnsi="Times New Roman"/>
          <w:bCs/>
          <w:sz w:val="24"/>
          <w:szCs w:val="24"/>
        </w:rPr>
        <w:t xml:space="preserve">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 xml:space="preserve">Организованная система учебно-воспитательного процесса позволяет осуществлять намеченные цели под девизом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Cs/>
          <w:sz w:val="24"/>
          <w:szCs w:val="24"/>
        </w:rPr>
        <w:t>«Учить не для школы ,а для жизни».</w:t>
      </w:r>
    </w:p>
    <w:p w:rsidR="00127505" w:rsidRPr="00127505" w:rsidRDefault="00127505" w:rsidP="00921B14">
      <w:pPr>
        <w:spacing w:after="0" w:line="240" w:lineRule="auto"/>
        <w:jc w:val="center"/>
        <w:rPr>
          <w:rFonts w:ascii="Times New Roman" w:hAnsi="Times New Roman"/>
          <w:bCs/>
          <w:sz w:val="24"/>
          <w:szCs w:val="24"/>
        </w:rPr>
      </w:pPr>
      <w:r w:rsidRPr="00127505">
        <w:rPr>
          <w:rFonts w:ascii="Times New Roman" w:hAnsi="Times New Roman"/>
          <w:bCs/>
          <w:sz w:val="24"/>
          <w:szCs w:val="24"/>
        </w:rPr>
        <w:t>Задачи школы на 2015-2016 учебный год.</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1.Усилить работу по повышению  качества преподавания учебных занятий,  по созданию   условий  для формирования мотивации к обучению, внедрению системно-деятельностного подхода с учетом требований ФГОС начального и основного общего образования.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2. Разработать комплекс мер, направленных на совершенствование работы по профессиональной ориентации школьников, работы по выбо</w:t>
      </w:r>
      <w:r w:rsidR="001140A1">
        <w:rPr>
          <w:rFonts w:ascii="Times New Roman" w:hAnsi="Times New Roman"/>
          <w:b/>
          <w:bCs/>
          <w:sz w:val="24"/>
          <w:szCs w:val="24"/>
        </w:rPr>
        <w:t>ру профиля обучения, начиная с 7</w:t>
      </w:r>
      <w:r w:rsidRPr="00127505">
        <w:rPr>
          <w:rFonts w:ascii="Times New Roman" w:hAnsi="Times New Roman"/>
          <w:b/>
          <w:bCs/>
          <w:sz w:val="24"/>
          <w:szCs w:val="24"/>
        </w:rPr>
        <w:t xml:space="preserve"> класса.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 xml:space="preserve">3. Учителям – предметникам  вести систематическую целенаправленную  подготовку к ЕГЭ и ОГЭ, </w:t>
      </w:r>
      <w:r w:rsidRPr="00127505">
        <w:rPr>
          <w:rFonts w:ascii="Times New Roman" w:hAnsi="Times New Roman"/>
          <w:b/>
          <w:bCs/>
          <w:i/>
          <w:iCs/>
          <w:sz w:val="24"/>
          <w:szCs w:val="24"/>
        </w:rPr>
        <w:t xml:space="preserve">применяя индивидуальный и дифференцированный подход к обучающимся. </w:t>
      </w:r>
      <w:r w:rsidRPr="00127505">
        <w:rPr>
          <w:rFonts w:ascii="Times New Roman" w:hAnsi="Times New Roman"/>
          <w:b/>
          <w:bCs/>
          <w:sz w:val="24"/>
          <w:szCs w:val="24"/>
        </w:rPr>
        <w:t xml:space="preserve"> </w:t>
      </w:r>
      <w:bookmarkStart w:id="0" w:name="_GoBack"/>
      <w:bookmarkEnd w:id="0"/>
      <w:r w:rsidRPr="00127505">
        <w:rPr>
          <w:rFonts w:ascii="Times New Roman" w:hAnsi="Times New Roman"/>
          <w:b/>
          <w:bCs/>
          <w:sz w:val="24"/>
          <w:szCs w:val="24"/>
        </w:rPr>
        <w:t>Организовать методическое сопровождение подготовки к успешной сдаче ЕГЭ и ОГЭ по математике слабо подготовленных выпускников. Повысить эффективность  внутришкольного контроля  за подготовкой к  ЕГЭ и ОГЭ,  вести постоянный мониторинг за результатами на этапе подготовки к  итоговой аттестации. систематически проводить оценку уровня учебных достижений обучающихся</w:t>
      </w:r>
      <w:r w:rsidR="001140A1">
        <w:rPr>
          <w:rFonts w:ascii="Times New Roman" w:hAnsi="Times New Roman"/>
          <w:b/>
          <w:bCs/>
          <w:sz w:val="24"/>
          <w:szCs w:val="24"/>
        </w:rPr>
        <w:t>.</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 xml:space="preserve">4. Всем учителям-предметникам целенаправленно готовить обучающихся к региональному этапу Всероссийской олимпиады школьников.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 xml:space="preserve">5. В целях активизации исследовательской деятельности обучающихся создать координационный совет по системной подготовке к научно-практическим конференциям. </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6. Эффективно использовать современные цифровые образовательные ресурсы и  информационные технологии; активно участвовать в сообществах учителей в сети интернет, в том числе на портале «Электронное образование в Республике Татарстан», распространять передовой опыт использования ИКТ технологий  в рамках работы школы по проекту «Школа-центр компетенции в электронном образовании», обобщить опыт работы МО учителей физической культуры, технологии и ОБЖ, учителей английского языка.</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7. Продолжить работу по внедрению  здоровьесберегающих технологий  в рамках работы школы как стажировочной площадки по реализации технологий «массовой первичной профилактики школьных форм патологий».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8. Включиться в реализацию плана мероприятий по второму этапу внедрения Всероссийского физкультурно-спортивного комплекса «Готов к труду и обороне» путем расширения направлений спортивно-оздоровительных мероприятий.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lastRenderedPageBreak/>
        <w:t>9. Создать и развивать детские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10. Совершенствовать систему семейного воспитания через повышение ответственности родителей за воспитание и обучение детей.</w:t>
      </w:r>
    </w:p>
    <w:p w:rsidR="00127505" w:rsidRPr="00127505" w:rsidRDefault="00127505" w:rsidP="00127505">
      <w:pPr>
        <w:spacing w:after="0" w:line="240" w:lineRule="auto"/>
        <w:jc w:val="both"/>
        <w:rPr>
          <w:rFonts w:ascii="Times New Roman" w:hAnsi="Times New Roman"/>
          <w:bCs/>
          <w:sz w:val="24"/>
          <w:szCs w:val="24"/>
        </w:rPr>
      </w:pPr>
      <w:r w:rsidRPr="00127505">
        <w:rPr>
          <w:rFonts w:ascii="Times New Roman" w:hAnsi="Times New Roman"/>
          <w:b/>
          <w:bCs/>
          <w:sz w:val="24"/>
          <w:szCs w:val="24"/>
        </w:rPr>
        <w:t>11. Обобщить опыт работы по предотвращению профилактики правонарушений.</w:t>
      </w:r>
    </w:p>
    <w:p w:rsidR="00127505" w:rsidRPr="00127505" w:rsidRDefault="00127505" w:rsidP="00127505">
      <w:pPr>
        <w:spacing w:after="0" w:line="240" w:lineRule="auto"/>
        <w:jc w:val="both"/>
        <w:rPr>
          <w:rFonts w:ascii="Times New Roman" w:hAnsi="Times New Roman"/>
          <w:bCs/>
          <w:sz w:val="24"/>
          <w:szCs w:val="24"/>
        </w:rPr>
      </w:pPr>
    </w:p>
    <w:p w:rsidR="003C6003" w:rsidRDefault="003C6003" w:rsidP="003C6003">
      <w:pPr>
        <w:spacing w:after="0" w:line="240" w:lineRule="auto"/>
        <w:jc w:val="both"/>
        <w:rPr>
          <w:rFonts w:ascii="Times New Roman" w:hAnsi="Times New Roman"/>
          <w:bCs/>
          <w:sz w:val="24"/>
          <w:szCs w:val="24"/>
        </w:rPr>
      </w:pPr>
    </w:p>
    <w:p w:rsidR="008924CE" w:rsidRDefault="008924CE" w:rsidP="003C6003">
      <w:pPr>
        <w:spacing w:after="0" w:line="240" w:lineRule="auto"/>
        <w:jc w:val="both"/>
        <w:rPr>
          <w:rFonts w:ascii="Times New Roman" w:hAnsi="Times New Roman"/>
          <w:bCs/>
          <w:sz w:val="24"/>
          <w:szCs w:val="24"/>
        </w:rPr>
      </w:pPr>
    </w:p>
    <w:p w:rsidR="008924CE" w:rsidRDefault="008924CE" w:rsidP="003C6003">
      <w:pPr>
        <w:spacing w:after="0" w:line="240" w:lineRule="auto"/>
        <w:jc w:val="both"/>
        <w:rPr>
          <w:rFonts w:ascii="Times New Roman" w:hAnsi="Times New Roman"/>
          <w:sz w:val="24"/>
          <w:szCs w:val="24"/>
        </w:rPr>
      </w:pPr>
    </w:p>
    <w:p w:rsidR="003C6003" w:rsidRDefault="003C6003" w:rsidP="003C6003">
      <w:pPr>
        <w:spacing w:after="0" w:line="240" w:lineRule="auto"/>
        <w:jc w:val="both"/>
        <w:rPr>
          <w:rFonts w:ascii="Times New Roman" w:hAnsi="Times New Roman"/>
          <w:sz w:val="24"/>
          <w:szCs w:val="24"/>
        </w:rPr>
      </w:pPr>
    </w:p>
    <w:p w:rsidR="009D1FE9" w:rsidRDefault="009D1FE9" w:rsidP="003C6003">
      <w:pPr>
        <w:spacing w:after="0" w:line="240" w:lineRule="auto"/>
        <w:jc w:val="center"/>
        <w:rPr>
          <w:rFonts w:ascii="Times New Roman" w:hAnsi="Times New Roman"/>
          <w:b/>
          <w:sz w:val="24"/>
          <w:szCs w:val="24"/>
        </w:rPr>
      </w:pPr>
    </w:p>
    <w:p w:rsidR="009D1FE9" w:rsidRDefault="009D1FE9" w:rsidP="003C6003">
      <w:pPr>
        <w:spacing w:after="0" w:line="240" w:lineRule="auto"/>
        <w:jc w:val="center"/>
        <w:rPr>
          <w:rFonts w:ascii="Times New Roman" w:hAnsi="Times New Roman"/>
          <w:b/>
          <w:sz w:val="24"/>
          <w:szCs w:val="24"/>
        </w:rPr>
      </w:pPr>
    </w:p>
    <w:p w:rsidR="008C6716" w:rsidRDefault="008C6716" w:rsidP="003C6003">
      <w:pPr>
        <w:spacing w:after="0" w:line="240" w:lineRule="auto"/>
        <w:jc w:val="center"/>
        <w:rPr>
          <w:rFonts w:ascii="Times New Roman" w:hAnsi="Times New Roman"/>
          <w:b/>
          <w:sz w:val="24"/>
          <w:szCs w:val="24"/>
        </w:rPr>
      </w:pPr>
    </w:p>
    <w:p w:rsidR="008C6716" w:rsidRDefault="008C6716" w:rsidP="003C6003">
      <w:pPr>
        <w:spacing w:after="0" w:line="240" w:lineRule="auto"/>
        <w:jc w:val="center"/>
        <w:rPr>
          <w:rFonts w:ascii="Times New Roman" w:hAnsi="Times New Roman"/>
          <w:b/>
          <w:sz w:val="24"/>
          <w:szCs w:val="24"/>
        </w:rPr>
      </w:pPr>
    </w:p>
    <w:p w:rsidR="002E1DA0" w:rsidRPr="00343962" w:rsidRDefault="002E1DA0" w:rsidP="00343962">
      <w:pPr>
        <w:tabs>
          <w:tab w:val="left" w:pos="5595"/>
        </w:tabs>
        <w:rPr>
          <w:rFonts w:ascii="Times New Roman" w:hAnsi="Times New Roman"/>
          <w:sz w:val="24"/>
          <w:szCs w:val="24"/>
        </w:rPr>
      </w:pPr>
    </w:p>
    <w:sectPr w:rsidR="002E1DA0" w:rsidRPr="00343962" w:rsidSect="00343962">
      <w:footerReference w:type="default" r:id="rId8"/>
      <w:type w:val="nextColumn"/>
      <w:pgSz w:w="11906" w:h="16838"/>
      <w:pgMar w:top="709"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15E" w:rsidRDefault="00C2515E" w:rsidP="00684B68">
      <w:pPr>
        <w:spacing w:after="0" w:line="240" w:lineRule="auto"/>
      </w:pPr>
      <w:r>
        <w:separator/>
      </w:r>
    </w:p>
  </w:endnote>
  <w:endnote w:type="continuationSeparator" w:id="0">
    <w:p w:rsidR="00C2515E" w:rsidRDefault="00C2515E" w:rsidP="0068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803"/>
    </w:sdtPr>
    <w:sdtEndPr/>
    <w:sdtContent>
      <w:p w:rsidR="00D54A81" w:rsidRDefault="008C6716">
        <w:pPr>
          <w:pStyle w:val="a4"/>
          <w:jc w:val="right"/>
        </w:pPr>
        <w:r>
          <w:fldChar w:fldCharType="begin"/>
        </w:r>
        <w:r>
          <w:instrText xml:space="preserve"> PAGE   \* MERGEFORMAT </w:instrText>
        </w:r>
        <w:r>
          <w:fldChar w:fldCharType="separate"/>
        </w:r>
        <w:r w:rsidR="00921B14">
          <w:rPr>
            <w:noProof/>
          </w:rPr>
          <w:t>60</w:t>
        </w:r>
        <w:r>
          <w:rPr>
            <w:noProof/>
          </w:rPr>
          <w:fldChar w:fldCharType="end"/>
        </w:r>
      </w:p>
    </w:sdtContent>
  </w:sdt>
  <w:p w:rsidR="00D54A81" w:rsidRDefault="00D54A8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15E" w:rsidRDefault="00C2515E" w:rsidP="00684B68">
      <w:pPr>
        <w:spacing w:after="0" w:line="240" w:lineRule="auto"/>
      </w:pPr>
      <w:r>
        <w:separator/>
      </w:r>
    </w:p>
  </w:footnote>
  <w:footnote w:type="continuationSeparator" w:id="0">
    <w:p w:rsidR="00C2515E" w:rsidRDefault="00C2515E" w:rsidP="00684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4DFA"/>
    <w:multiLevelType w:val="hybridMultilevel"/>
    <w:tmpl w:val="82383AF8"/>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420CD"/>
    <w:multiLevelType w:val="hybridMultilevel"/>
    <w:tmpl w:val="154A09B2"/>
    <w:lvl w:ilvl="0" w:tplc="5D52ACD2">
      <w:start w:val="1"/>
      <w:numFmt w:val="bullet"/>
      <w:lvlText w:val=""/>
      <w:lvlJc w:val="left"/>
      <w:pPr>
        <w:tabs>
          <w:tab w:val="num" w:pos="720"/>
        </w:tabs>
        <w:ind w:left="720" w:hanging="360"/>
      </w:pPr>
      <w:rPr>
        <w:rFonts w:ascii="Wingdings 2" w:hAnsi="Wingdings 2" w:hint="default"/>
      </w:rPr>
    </w:lvl>
    <w:lvl w:ilvl="1" w:tplc="8D80E4BA" w:tentative="1">
      <w:start w:val="1"/>
      <w:numFmt w:val="bullet"/>
      <w:lvlText w:val=""/>
      <w:lvlJc w:val="left"/>
      <w:pPr>
        <w:tabs>
          <w:tab w:val="num" w:pos="1440"/>
        </w:tabs>
        <w:ind w:left="1440" w:hanging="360"/>
      </w:pPr>
      <w:rPr>
        <w:rFonts w:ascii="Wingdings 2" w:hAnsi="Wingdings 2" w:hint="default"/>
      </w:rPr>
    </w:lvl>
    <w:lvl w:ilvl="2" w:tplc="55EE1EDC" w:tentative="1">
      <w:start w:val="1"/>
      <w:numFmt w:val="bullet"/>
      <w:lvlText w:val=""/>
      <w:lvlJc w:val="left"/>
      <w:pPr>
        <w:tabs>
          <w:tab w:val="num" w:pos="2160"/>
        </w:tabs>
        <w:ind w:left="2160" w:hanging="360"/>
      </w:pPr>
      <w:rPr>
        <w:rFonts w:ascii="Wingdings 2" w:hAnsi="Wingdings 2" w:hint="default"/>
      </w:rPr>
    </w:lvl>
    <w:lvl w:ilvl="3" w:tplc="3C1C7766" w:tentative="1">
      <w:start w:val="1"/>
      <w:numFmt w:val="bullet"/>
      <w:lvlText w:val=""/>
      <w:lvlJc w:val="left"/>
      <w:pPr>
        <w:tabs>
          <w:tab w:val="num" w:pos="2880"/>
        </w:tabs>
        <w:ind w:left="2880" w:hanging="360"/>
      </w:pPr>
      <w:rPr>
        <w:rFonts w:ascii="Wingdings 2" w:hAnsi="Wingdings 2" w:hint="default"/>
      </w:rPr>
    </w:lvl>
    <w:lvl w:ilvl="4" w:tplc="EBB2B494" w:tentative="1">
      <w:start w:val="1"/>
      <w:numFmt w:val="bullet"/>
      <w:lvlText w:val=""/>
      <w:lvlJc w:val="left"/>
      <w:pPr>
        <w:tabs>
          <w:tab w:val="num" w:pos="3600"/>
        </w:tabs>
        <w:ind w:left="3600" w:hanging="360"/>
      </w:pPr>
      <w:rPr>
        <w:rFonts w:ascii="Wingdings 2" w:hAnsi="Wingdings 2" w:hint="default"/>
      </w:rPr>
    </w:lvl>
    <w:lvl w:ilvl="5" w:tplc="0A84BDB6" w:tentative="1">
      <w:start w:val="1"/>
      <w:numFmt w:val="bullet"/>
      <w:lvlText w:val=""/>
      <w:lvlJc w:val="left"/>
      <w:pPr>
        <w:tabs>
          <w:tab w:val="num" w:pos="4320"/>
        </w:tabs>
        <w:ind w:left="4320" w:hanging="360"/>
      </w:pPr>
      <w:rPr>
        <w:rFonts w:ascii="Wingdings 2" w:hAnsi="Wingdings 2" w:hint="default"/>
      </w:rPr>
    </w:lvl>
    <w:lvl w:ilvl="6" w:tplc="96BAD184" w:tentative="1">
      <w:start w:val="1"/>
      <w:numFmt w:val="bullet"/>
      <w:lvlText w:val=""/>
      <w:lvlJc w:val="left"/>
      <w:pPr>
        <w:tabs>
          <w:tab w:val="num" w:pos="5040"/>
        </w:tabs>
        <w:ind w:left="5040" w:hanging="360"/>
      </w:pPr>
      <w:rPr>
        <w:rFonts w:ascii="Wingdings 2" w:hAnsi="Wingdings 2" w:hint="default"/>
      </w:rPr>
    </w:lvl>
    <w:lvl w:ilvl="7" w:tplc="36ACB232" w:tentative="1">
      <w:start w:val="1"/>
      <w:numFmt w:val="bullet"/>
      <w:lvlText w:val=""/>
      <w:lvlJc w:val="left"/>
      <w:pPr>
        <w:tabs>
          <w:tab w:val="num" w:pos="5760"/>
        </w:tabs>
        <w:ind w:left="5760" w:hanging="360"/>
      </w:pPr>
      <w:rPr>
        <w:rFonts w:ascii="Wingdings 2" w:hAnsi="Wingdings 2" w:hint="default"/>
      </w:rPr>
    </w:lvl>
    <w:lvl w:ilvl="8" w:tplc="DE9C8144" w:tentative="1">
      <w:start w:val="1"/>
      <w:numFmt w:val="bullet"/>
      <w:lvlText w:val=""/>
      <w:lvlJc w:val="left"/>
      <w:pPr>
        <w:tabs>
          <w:tab w:val="num" w:pos="6480"/>
        </w:tabs>
        <w:ind w:left="6480" w:hanging="360"/>
      </w:pPr>
      <w:rPr>
        <w:rFonts w:ascii="Wingdings 2" w:hAnsi="Wingdings 2" w:hint="default"/>
      </w:rPr>
    </w:lvl>
  </w:abstractNum>
  <w:abstractNum w:abstractNumId="2">
    <w:nsid w:val="05C92883"/>
    <w:multiLevelType w:val="hybridMultilevel"/>
    <w:tmpl w:val="86F61474"/>
    <w:lvl w:ilvl="0" w:tplc="A5A2A44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97878F6"/>
    <w:multiLevelType w:val="hybridMultilevel"/>
    <w:tmpl w:val="5D0C2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7A4844"/>
    <w:multiLevelType w:val="hybridMultilevel"/>
    <w:tmpl w:val="CAD0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D7C4F"/>
    <w:multiLevelType w:val="hybridMultilevel"/>
    <w:tmpl w:val="5AD2B2F6"/>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02F34"/>
    <w:multiLevelType w:val="hybridMultilevel"/>
    <w:tmpl w:val="981E3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34DD4"/>
    <w:multiLevelType w:val="hybridMultilevel"/>
    <w:tmpl w:val="ECECAF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C615FE"/>
    <w:multiLevelType w:val="hybridMultilevel"/>
    <w:tmpl w:val="3F806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E12208"/>
    <w:multiLevelType w:val="hybridMultilevel"/>
    <w:tmpl w:val="7A24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0C1407"/>
    <w:multiLevelType w:val="hybridMultilevel"/>
    <w:tmpl w:val="F26A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377C8"/>
    <w:multiLevelType w:val="hybridMultilevel"/>
    <w:tmpl w:val="275E889E"/>
    <w:lvl w:ilvl="0" w:tplc="9FAAB2AC">
      <w:start w:val="1"/>
      <w:numFmt w:val="decimal"/>
      <w:lvlText w:val="%1."/>
      <w:lvlJc w:val="left"/>
      <w:pPr>
        <w:tabs>
          <w:tab w:val="num" w:pos="720"/>
        </w:tabs>
        <w:ind w:left="720" w:hanging="360"/>
      </w:pPr>
    </w:lvl>
    <w:lvl w:ilvl="1" w:tplc="258834CE" w:tentative="1">
      <w:start w:val="1"/>
      <w:numFmt w:val="decimal"/>
      <w:lvlText w:val="%2."/>
      <w:lvlJc w:val="left"/>
      <w:pPr>
        <w:tabs>
          <w:tab w:val="num" w:pos="1440"/>
        </w:tabs>
        <w:ind w:left="1440" w:hanging="360"/>
      </w:pPr>
    </w:lvl>
    <w:lvl w:ilvl="2" w:tplc="0F741B92" w:tentative="1">
      <w:start w:val="1"/>
      <w:numFmt w:val="decimal"/>
      <w:lvlText w:val="%3."/>
      <w:lvlJc w:val="left"/>
      <w:pPr>
        <w:tabs>
          <w:tab w:val="num" w:pos="2160"/>
        </w:tabs>
        <w:ind w:left="2160" w:hanging="360"/>
      </w:pPr>
    </w:lvl>
    <w:lvl w:ilvl="3" w:tplc="36D86996" w:tentative="1">
      <w:start w:val="1"/>
      <w:numFmt w:val="decimal"/>
      <w:lvlText w:val="%4."/>
      <w:lvlJc w:val="left"/>
      <w:pPr>
        <w:tabs>
          <w:tab w:val="num" w:pos="2880"/>
        </w:tabs>
        <w:ind w:left="2880" w:hanging="360"/>
      </w:pPr>
    </w:lvl>
    <w:lvl w:ilvl="4" w:tplc="0CB86B0A" w:tentative="1">
      <w:start w:val="1"/>
      <w:numFmt w:val="decimal"/>
      <w:lvlText w:val="%5."/>
      <w:lvlJc w:val="left"/>
      <w:pPr>
        <w:tabs>
          <w:tab w:val="num" w:pos="3600"/>
        </w:tabs>
        <w:ind w:left="3600" w:hanging="360"/>
      </w:pPr>
    </w:lvl>
    <w:lvl w:ilvl="5" w:tplc="E45E6878" w:tentative="1">
      <w:start w:val="1"/>
      <w:numFmt w:val="decimal"/>
      <w:lvlText w:val="%6."/>
      <w:lvlJc w:val="left"/>
      <w:pPr>
        <w:tabs>
          <w:tab w:val="num" w:pos="4320"/>
        </w:tabs>
        <w:ind w:left="4320" w:hanging="360"/>
      </w:pPr>
    </w:lvl>
    <w:lvl w:ilvl="6" w:tplc="5CE2BC20" w:tentative="1">
      <w:start w:val="1"/>
      <w:numFmt w:val="decimal"/>
      <w:lvlText w:val="%7."/>
      <w:lvlJc w:val="left"/>
      <w:pPr>
        <w:tabs>
          <w:tab w:val="num" w:pos="5040"/>
        </w:tabs>
        <w:ind w:left="5040" w:hanging="360"/>
      </w:pPr>
    </w:lvl>
    <w:lvl w:ilvl="7" w:tplc="9C9C9590" w:tentative="1">
      <w:start w:val="1"/>
      <w:numFmt w:val="decimal"/>
      <w:lvlText w:val="%8."/>
      <w:lvlJc w:val="left"/>
      <w:pPr>
        <w:tabs>
          <w:tab w:val="num" w:pos="5760"/>
        </w:tabs>
        <w:ind w:left="5760" w:hanging="360"/>
      </w:pPr>
    </w:lvl>
    <w:lvl w:ilvl="8" w:tplc="41C6B2A4" w:tentative="1">
      <w:start w:val="1"/>
      <w:numFmt w:val="decimal"/>
      <w:lvlText w:val="%9."/>
      <w:lvlJc w:val="left"/>
      <w:pPr>
        <w:tabs>
          <w:tab w:val="num" w:pos="6480"/>
        </w:tabs>
        <w:ind w:left="6480" w:hanging="360"/>
      </w:pPr>
    </w:lvl>
  </w:abstractNum>
  <w:abstractNum w:abstractNumId="12">
    <w:nsid w:val="2EA77669"/>
    <w:multiLevelType w:val="hybridMultilevel"/>
    <w:tmpl w:val="E5C68B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365F239C"/>
    <w:multiLevelType w:val="hybridMultilevel"/>
    <w:tmpl w:val="A1EEBB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F53377"/>
    <w:multiLevelType w:val="hybridMultilevel"/>
    <w:tmpl w:val="175EA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0955552"/>
    <w:multiLevelType w:val="hybridMultilevel"/>
    <w:tmpl w:val="1EAE5DF8"/>
    <w:lvl w:ilvl="0" w:tplc="66625B04">
      <w:start w:val="7"/>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6">
    <w:nsid w:val="45CA2568"/>
    <w:multiLevelType w:val="hybridMultilevel"/>
    <w:tmpl w:val="F29E3D3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6C2DB7"/>
    <w:multiLevelType w:val="hybridMultilevel"/>
    <w:tmpl w:val="55AAF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33B3D"/>
    <w:multiLevelType w:val="hybridMultilevel"/>
    <w:tmpl w:val="C49AC4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47F367BD"/>
    <w:multiLevelType w:val="hybridMultilevel"/>
    <w:tmpl w:val="AD589E6C"/>
    <w:lvl w:ilvl="0" w:tplc="04190011">
      <w:start w:val="1"/>
      <w:numFmt w:val="decimal"/>
      <w:lvlText w:val="%1)"/>
      <w:lvlJc w:val="left"/>
      <w:pPr>
        <w:tabs>
          <w:tab w:val="num" w:pos="720"/>
        </w:tabs>
        <w:ind w:left="720" w:hanging="360"/>
      </w:pPr>
      <w:rPr>
        <w:rFonts w:hint="default"/>
      </w:rPr>
    </w:lvl>
    <w:lvl w:ilvl="1" w:tplc="1082B3E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C3239C"/>
    <w:multiLevelType w:val="hybridMultilevel"/>
    <w:tmpl w:val="5F7C9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FE40EE"/>
    <w:multiLevelType w:val="hybridMultilevel"/>
    <w:tmpl w:val="D3E2459E"/>
    <w:lvl w:ilvl="0" w:tplc="1CA2DAFE">
      <w:start w:val="1"/>
      <w:numFmt w:val="decimal"/>
      <w:lvlText w:val="%1."/>
      <w:lvlJc w:val="left"/>
      <w:pPr>
        <w:ind w:left="570" w:hanging="51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nsid w:val="4FDC03A9"/>
    <w:multiLevelType w:val="hybridMultilevel"/>
    <w:tmpl w:val="5FA0FE0A"/>
    <w:lvl w:ilvl="0" w:tplc="B21EBF6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5DD75669"/>
    <w:multiLevelType w:val="hybridMultilevel"/>
    <w:tmpl w:val="CAD0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0E531C"/>
    <w:multiLevelType w:val="hybridMultilevel"/>
    <w:tmpl w:val="A454A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98749F"/>
    <w:multiLevelType w:val="hybridMultilevel"/>
    <w:tmpl w:val="1248B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E91789"/>
    <w:multiLevelType w:val="hybridMultilevel"/>
    <w:tmpl w:val="8458A5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D412AC2"/>
    <w:multiLevelType w:val="hybridMultilevel"/>
    <w:tmpl w:val="F2DEE5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855A1E"/>
    <w:multiLevelType w:val="hybridMultilevel"/>
    <w:tmpl w:val="D23A97DE"/>
    <w:lvl w:ilvl="0" w:tplc="4B9E72E8">
      <w:start w:val="5"/>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9">
    <w:nsid w:val="6E701024"/>
    <w:multiLevelType w:val="hybridMultilevel"/>
    <w:tmpl w:val="D7B001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4D1037"/>
    <w:multiLevelType w:val="hybridMultilevel"/>
    <w:tmpl w:val="9274E7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70D97773"/>
    <w:multiLevelType w:val="hybridMultilevel"/>
    <w:tmpl w:val="1CC2C8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FA4BA3"/>
    <w:multiLevelType w:val="hybridMultilevel"/>
    <w:tmpl w:val="BFE06F62"/>
    <w:lvl w:ilvl="0" w:tplc="AC3C2BE8">
      <w:start w:val="3"/>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3">
    <w:nsid w:val="75645B69"/>
    <w:multiLevelType w:val="hybridMultilevel"/>
    <w:tmpl w:val="49D28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692070"/>
    <w:multiLevelType w:val="hybridMultilevel"/>
    <w:tmpl w:val="21C29B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nsid w:val="7EB42529"/>
    <w:multiLevelType w:val="hybridMultilevel"/>
    <w:tmpl w:val="D30C1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0"/>
  </w:num>
  <w:num w:numId="2">
    <w:abstractNumId w:val="20"/>
  </w:num>
  <w:num w:numId="3">
    <w:abstractNumId w:val="31"/>
  </w:num>
  <w:num w:numId="4">
    <w:abstractNumId w:val="5"/>
  </w:num>
  <w:num w:numId="5">
    <w:abstractNumId w:val="21"/>
  </w:num>
  <w:num w:numId="6">
    <w:abstractNumId w:val="19"/>
  </w:num>
  <w:num w:numId="7">
    <w:abstractNumId w:val="1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25"/>
  </w:num>
  <w:num w:numId="12">
    <w:abstractNumId w:val="22"/>
  </w:num>
  <w:num w:numId="13">
    <w:abstractNumId w:val="15"/>
  </w:num>
  <w:num w:numId="14">
    <w:abstractNumId w:val="2"/>
  </w:num>
  <w:num w:numId="15">
    <w:abstractNumId w:val="32"/>
  </w:num>
  <w:num w:numId="16">
    <w:abstractNumId w:val="28"/>
  </w:num>
  <w:num w:numId="17">
    <w:abstractNumId w:val="13"/>
  </w:num>
  <w:num w:numId="18">
    <w:abstractNumId w:val="14"/>
  </w:num>
  <w:num w:numId="19">
    <w:abstractNumId w:val="7"/>
  </w:num>
  <w:num w:numId="20">
    <w:abstractNumId w:val="29"/>
  </w:num>
  <w:num w:numId="21">
    <w:abstractNumId w:val="24"/>
  </w:num>
  <w:num w:numId="22">
    <w:abstractNumId w:val="3"/>
  </w:num>
  <w:num w:numId="23">
    <w:abstractNumId w:val="11"/>
  </w:num>
  <w:num w:numId="24">
    <w:abstractNumId w:val="8"/>
  </w:num>
  <w:num w:numId="25">
    <w:abstractNumId w:val="33"/>
  </w:num>
  <w:num w:numId="26">
    <w:abstractNumId w:val="34"/>
  </w:num>
  <w:num w:numId="27">
    <w:abstractNumId w:val="12"/>
  </w:num>
  <w:num w:numId="28">
    <w:abstractNumId w:val="18"/>
  </w:num>
  <w:num w:numId="29">
    <w:abstractNumId w:val="35"/>
  </w:num>
  <w:num w:numId="30">
    <w:abstractNumId w:val="1"/>
  </w:num>
  <w:num w:numId="31">
    <w:abstractNumId w:val="27"/>
  </w:num>
  <w:num w:numId="3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9"/>
  </w:num>
  <w:num w:numId="35">
    <w:abstractNumId w:val="4"/>
  </w:num>
  <w:num w:numId="36">
    <w:abstractNumId w:val="0"/>
  </w:num>
  <w:num w:numId="37">
    <w:abstractNumId w:val="23"/>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7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1DA0"/>
    <w:rsid w:val="000065B9"/>
    <w:rsid w:val="00006A40"/>
    <w:rsid w:val="00007C3D"/>
    <w:rsid w:val="00016482"/>
    <w:rsid w:val="00024F45"/>
    <w:rsid w:val="0002619D"/>
    <w:rsid w:val="000354D9"/>
    <w:rsid w:val="000401E7"/>
    <w:rsid w:val="00060AED"/>
    <w:rsid w:val="0006107D"/>
    <w:rsid w:val="00073E34"/>
    <w:rsid w:val="00075D90"/>
    <w:rsid w:val="0007626D"/>
    <w:rsid w:val="0008773E"/>
    <w:rsid w:val="0009602B"/>
    <w:rsid w:val="000A2FAD"/>
    <w:rsid w:val="000C4B30"/>
    <w:rsid w:val="000D3B75"/>
    <w:rsid w:val="000D5250"/>
    <w:rsid w:val="000E1682"/>
    <w:rsid w:val="000F0D2A"/>
    <w:rsid w:val="000F5903"/>
    <w:rsid w:val="000F7649"/>
    <w:rsid w:val="00103913"/>
    <w:rsid w:val="001140A1"/>
    <w:rsid w:val="0012086E"/>
    <w:rsid w:val="00127505"/>
    <w:rsid w:val="0013586D"/>
    <w:rsid w:val="00140EC4"/>
    <w:rsid w:val="00162307"/>
    <w:rsid w:val="00164801"/>
    <w:rsid w:val="00170AB3"/>
    <w:rsid w:val="00180ED4"/>
    <w:rsid w:val="00184C0D"/>
    <w:rsid w:val="001A4212"/>
    <w:rsid w:val="001B1A33"/>
    <w:rsid w:val="001B76AB"/>
    <w:rsid w:val="001E3CA5"/>
    <w:rsid w:val="001E6C22"/>
    <w:rsid w:val="001E7115"/>
    <w:rsid w:val="002044E1"/>
    <w:rsid w:val="002256D1"/>
    <w:rsid w:val="00231F60"/>
    <w:rsid w:val="00233580"/>
    <w:rsid w:val="00236A96"/>
    <w:rsid w:val="00253D4A"/>
    <w:rsid w:val="00270188"/>
    <w:rsid w:val="002C7161"/>
    <w:rsid w:val="002C7E56"/>
    <w:rsid w:val="002D51DC"/>
    <w:rsid w:val="002E1DA0"/>
    <w:rsid w:val="002F33EA"/>
    <w:rsid w:val="002F667B"/>
    <w:rsid w:val="003019FB"/>
    <w:rsid w:val="00303A8F"/>
    <w:rsid w:val="00305709"/>
    <w:rsid w:val="00310F5C"/>
    <w:rsid w:val="00342B00"/>
    <w:rsid w:val="00342E6C"/>
    <w:rsid w:val="00343962"/>
    <w:rsid w:val="00356E41"/>
    <w:rsid w:val="00374FB6"/>
    <w:rsid w:val="00384F78"/>
    <w:rsid w:val="00387027"/>
    <w:rsid w:val="00391A68"/>
    <w:rsid w:val="00394375"/>
    <w:rsid w:val="00395CF1"/>
    <w:rsid w:val="003B259C"/>
    <w:rsid w:val="003C6003"/>
    <w:rsid w:val="003D023F"/>
    <w:rsid w:val="003D0DC6"/>
    <w:rsid w:val="003D64AB"/>
    <w:rsid w:val="003E4224"/>
    <w:rsid w:val="003E47AF"/>
    <w:rsid w:val="003F1333"/>
    <w:rsid w:val="003F1C7C"/>
    <w:rsid w:val="003F6CEB"/>
    <w:rsid w:val="00400C40"/>
    <w:rsid w:val="004133EE"/>
    <w:rsid w:val="00413C30"/>
    <w:rsid w:val="004171E1"/>
    <w:rsid w:val="00422A3A"/>
    <w:rsid w:val="004436F7"/>
    <w:rsid w:val="00443DA4"/>
    <w:rsid w:val="00451AB3"/>
    <w:rsid w:val="00466A1A"/>
    <w:rsid w:val="00467889"/>
    <w:rsid w:val="00470F02"/>
    <w:rsid w:val="00472F43"/>
    <w:rsid w:val="00481CCA"/>
    <w:rsid w:val="00485298"/>
    <w:rsid w:val="004A4F12"/>
    <w:rsid w:val="004A7A3A"/>
    <w:rsid w:val="004B0121"/>
    <w:rsid w:val="004C1AD1"/>
    <w:rsid w:val="004D3EFC"/>
    <w:rsid w:val="004E0C5D"/>
    <w:rsid w:val="004F35C2"/>
    <w:rsid w:val="0050435D"/>
    <w:rsid w:val="00510C65"/>
    <w:rsid w:val="00531885"/>
    <w:rsid w:val="00542397"/>
    <w:rsid w:val="0054528F"/>
    <w:rsid w:val="005705EB"/>
    <w:rsid w:val="00577551"/>
    <w:rsid w:val="005851CC"/>
    <w:rsid w:val="00591555"/>
    <w:rsid w:val="00595862"/>
    <w:rsid w:val="005A55DB"/>
    <w:rsid w:val="005D0366"/>
    <w:rsid w:val="005E2213"/>
    <w:rsid w:val="005E33CC"/>
    <w:rsid w:val="005F5DA5"/>
    <w:rsid w:val="00600C7E"/>
    <w:rsid w:val="00613BD3"/>
    <w:rsid w:val="00624417"/>
    <w:rsid w:val="006367C0"/>
    <w:rsid w:val="00651E53"/>
    <w:rsid w:val="00653884"/>
    <w:rsid w:val="00665232"/>
    <w:rsid w:val="00684B68"/>
    <w:rsid w:val="00686A64"/>
    <w:rsid w:val="006978DC"/>
    <w:rsid w:val="006B5224"/>
    <w:rsid w:val="006C0A64"/>
    <w:rsid w:val="006C2D96"/>
    <w:rsid w:val="006C6BBB"/>
    <w:rsid w:val="006D5575"/>
    <w:rsid w:val="006D68CE"/>
    <w:rsid w:val="006E44A3"/>
    <w:rsid w:val="006E500D"/>
    <w:rsid w:val="00710074"/>
    <w:rsid w:val="007133DD"/>
    <w:rsid w:val="00724782"/>
    <w:rsid w:val="00732618"/>
    <w:rsid w:val="00734663"/>
    <w:rsid w:val="00744339"/>
    <w:rsid w:val="00744E0A"/>
    <w:rsid w:val="0074626F"/>
    <w:rsid w:val="0077303F"/>
    <w:rsid w:val="00773E35"/>
    <w:rsid w:val="00780D4A"/>
    <w:rsid w:val="007864D8"/>
    <w:rsid w:val="007A1CFE"/>
    <w:rsid w:val="007A5888"/>
    <w:rsid w:val="007B2B22"/>
    <w:rsid w:val="007D30D4"/>
    <w:rsid w:val="007D42EC"/>
    <w:rsid w:val="008025AA"/>
    <w:rsid w:val="0080595F"/>
    <w:rsid w:val="00805E4E"/>
    <w:rsid w:val="00816667"/>
    <w:rsid w:val="00816F50"/>
    <w:rsid w:val="00834631"/>
    <w:rsid w:val="00835D7F"/>
    <w:rsid w:val="00872A8A"/>
    <w:rsid w:val="00884A5A"/>
    <w:rsid w:val="0088547A"/>
    <w:rsid w:val="00890556"/>
    <w:rsid w:val="008924CE"/>
    <w:rsid w:val="008950CA"/>
    <w:rsid w:val="00896BAB"/>
    <w:rsid w:val="008A03E7"/>
    <w:rsid w:val="008A0A5A"/>
    <w:rsid w:val="008A2980"/>
    <w:rsid w:val="008C3C18"/>
    <w:rsid w:val="008C6716"/>
    <w:rsid w:val="008C6E3B"/>
    <w:rsid w:val="008E1159"/>
    <w:rsid w:val="008F10B2"/>
    <w:rsid w:val="00902451"/>
    <w:rsid w:val="00904F22"/>
    <w:rsid w:val="00905DE2"/>
    <w:rsid w:val="00914FA4"/>
    <w:rsid w:val="00921B14"/>
    <w:rsid w:val="00932737"/>
    <w:rsid w:val="00942269"/>
    <w:rsid w:val="00952943"/>
    <w:rsid w:val="00971005"/>
    <w:rsid w:val="0098173B"/>
    <w:rsid w:val="009841B9"/>
    <w:rsid w:val="009B1682"/>
    <w:rsid w:val="009B32F1"/>
    <w:rsid w:val="009B3793"/>
    <w:rsid w:val="009C4284"/>
    <w:rsid w:val="009C4C09"/>
    <w:rsid w:val="009D1FE9"/>
    <w:rsid w:val="009D6A5B"/>
    <w:rsid w:val="009F437D"/>
    <w:rsid w:val="00A00E67"/>
    <w:rsid w:val="00A15851"/>
    <w:rsid w:val="00A20FF2"/>
    <w:rsid w:val="00A23A4A"/>
    <w:rsid w:val="00A4006B"/>
    <w:rsid w:val="00A418A4"/>
    <w:rsid w:val="00A45CC8"/>
    <w:rsid w:val="00A653E9"/>
    <w:rsid w:val="00A71143"/>
    <w:rsid w:val="00A74D26"/>
    <w:rsid w:val="00A77704"/>
    <w:rsid w:val="00A8166B"/>
    <w:rsid w:val="00A9340C"/>
    <w:rsid w:val="00AB054A"/>
    <w:rsid w:val="00AB4C28"/>
    <w:rsid w:val="00AB6E98"/>
    <w:rsid w:val="00AC4AC3"/>
    <w:rsid w:val="00AC55F4"/>
    <w:rsid w:val="00AE2986"/>
    <w:rsid w:val="00B03A19"/>
    <w:rsid w:val="00B060AD"/>
    <w:rsid w:val="00B14F9B"/>
    <w:rsid w:val="00B164C1"/>
    <w:rsid w:val="00B45FC4"/>
    <w:rsid w:val="00B57524"/>
    <w:rsid w:val="00B64D7E"/>
    <w:rsid w:val="00B66658"/>
    <w:rsid w:val="00B83723"/>
    <w:rsid w:val="00B954A4"/>
    <w:rsid w:val="00BA53D5"/>
    <w:rsid w:val="00BA774D"/>
    <w:rsid w:val="00BB1B10"/>
    <w:rsid w:val="00BB687D"/>
    <w:rsid w:val="00BC455C"/>
    <w:rsid w:val="00BE0BD0"/>
    <w:rsid w:val="00BE3648"/>
    <w:rsid w:val="00C004A7"/>
    <w:rsid w:val="00C03303"/>
    <w:rsid w:val="00C10D96"/>
    <w:rsid w:val="00C17A29"/>
    <w:rsid w:val="00C2515E"/>
    <w:rsid w:val="00C266CB"/>
    <w:rsid w:val="00C40AEF"/>
    <w:rsid w:val="00C47D6E"/>
    <w:rsid w:val="00C53006"/>
    <w:rsid w:val="00C542D3"/>
    <w:rsid w:val="00C61266"/>
    <w:rsid w:val="00C7765E"/>
    <w:rsid w:val="00C95EDC"/>
    <w:rsid w:val="00CA2A86"/>
    <w:rsid w:val="00CB7EFA"/>
    <w:rsid w:val="00CD4B4D"/>
    <w:rsid w:val="00CD50F6"/>
    <w:rsid w:val="00CD66E9"/>
    <w:rsid w:val="00CE79E0"/>
    <w:rsid w:val="00CF39DC"/>
    <w:rsid w:val="00CF6A0E"/>
    <w:rsid w:val="00D0711F"/>
    <w:rsid w:val="00D12732"/>
    <w:rsid w:val="00D12E5C"/>
    <w:rsid w:val="00D3641F"/>
    <w:rsid w:val="00D36635"/>
    <w:rsid w:val="00D4495B"/>
    <w:rsid w:val="00D54A81"/>
    <w:rsid w:val="00D67785"/>
    <w:rsid w:val="00D93A10"/>
    <w:rsid w:val="00DA7EE8"/>
    <w:rsid w:val="00DB15E1"/>
    <w:rsid w:val="00DB7B8C"/>
    <w:rsid w:val="00DE54AE"/>
    <w:rsid w:val="00DE6BE8"/>
    <w:rsid w:val="00DF21E7"/>
    <w:rsid w:val="00E02F68"/>
    <w:rsid w:val="00E10D9E"/>
    <w:rsid w:val="00E217A6"/>
    <w:rsid w:val="00E23395"/>
    <w:rsid w:val="00E30945"/>
    <w:rsid w:val="00E37682"/>
    <w:rsid w:val="00E42C8F"/>
    <w:rsid w:val="00E62524"/>
    <w:rsid w:val="00E66994"/>
    <w:rsid w:val="00E74D8E"/>
    <w:rsid w:val="00E87518"/>
    <w:rsid w:val="00E93926"/>
    <w:rsid w:val="00EA1B72"/>
    <w:rsid w:val="00EB1E98"/>
    <w:rsid w:val="00EC5BBA"/>
    <w:rsid w:val="00EE0D22"/>
    <w:rsid w:val="00EF041F"/>
    <w:rsid w:val="00EF15D7"/>
    <w:rsid w:val="00EF767D"/>
    <w:rsid w:val="00F03799"/>
    <w:rsid w:val="00F156C0"/>
    <w:rsid w:val="00F16C51"/>
    <w:rsid w:val="00F220F4"/>
    <w:rsid w:val="00F24329"/>
    <w:rsid w:val="00F2591A"/>
    <w:rsid w:val="00F27067"/>
    <w:rsid w:val="00F46D2B"/>
    <w:rsid w:val="00F828BB"/>
    <w:rsid w:val="00FA54D1"/>
    <w:rsid w:val="00FB0B09"/>
    <w:rsid w:val="00FC64FD"/>
    <w:rsid w:val="00FD09A3"/>
    <w:rsid w:val="00FD235E"/>
    <w:rsid w:val="00FF2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B90B2F4-5F81-4B3E-A1E6-D0990548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DA0"/>
    <w:rPr>
      <w:rFonts w:ascii="Calibri" w:eastAsia="Calibri" w:hAnsi="Calibri" w:cs="Times New Roman"/>
      <w:sz w:val="144"/>
      <w:szCs w:val="144"/>
    </w:rPr>
  </w:style>
  <w:style w:type="paragraph" w:styleId="1">
    <w:name w:val="heading 1"/>
    <w:basedOn w:val="a"/>
    <w:next w:val="a"/>
    <w:link w:val="10"/>
    <w:uiPriority w:val="9"/>
    <w:qFormat/>
    <w:rsid w:val="002E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E1DA0"/>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E1DA0"/>
    <w:rPr>
      <w:rFonts w:ascii="Arial" w:eastAsia="Times New Roman" w:hAnsi="Arial" w:cs="Arial"/>
      <w:b/>
      <w:bCs/>
      <w:i/>
      <w:iCs/>
      <w:sz w:val="28"/>
      <w:szCs w:val="28"/>
    </w:rPr>
  </w:style>
  <w:style w:type="table" w:styleId="a3">
    <w:name w:val="Table Grid"/>
    <w:basedOn w:val="a1"/>
    <w:uiPriority w:val="59"/>
    <w:rsid w:val="002E1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2E1DA0"/>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basedOn w:val="a0"/>
    <w:link w:val="a4"/>
    <w:uiPriority w:val="99"/>
    <w:rsid w:val="002E1DA0"/>
    <w:rPr>
      <w:rFonts w:ascii="Times New Roman" w:eastAsia="Times New Roman" w:hAnsi="Times New Roman" w:cs="Times New Roman"/>
      <w:sz w:val="20"/>
      <w:szCs w:val="20"/>
      <w:lang w:eastAsia="ru-RU"/>
    </w:rPr>
  </w:style>
  <w:style w:type="paragraph" w:styleId="a6">
    <w:name w:val="header"/>
    <w:basedOn w:val="a"/>
    <w:link w:val="a7"/>
    <w:rsid w:val="002E1DA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basedOn w:val="a0"/>
    <w:link w:val="a6"/>
    <w:rsid w:val="002E1DA0"/>
    <w:rPr>
      <w:rFonts w:ascii="Times New Roman" w:eastAsia="Times New Roman" w:hAnsi="Times New Roman" w:cs="Times New Roman"/>
      <w:sz w:val="24"/>
      <w:szCs w:val="24"/>
      <w:lang w:eastAsia="ru-RU"/>
    </w:rPr>
  </w:style>
  <w:style w:type="paragraph" w:styleId="a8">
    <w:name w:val="Body Text Indent"/>
    <w:basedOn w:val="a"/>
    <w:link w:val="a9"/>
    <w:rsid w:val="002E1DA0"/>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9">
    <w:name w:val="Основной текст с отступом Знак"/>
    <w:basedOn w:val="a0"/>
    <w:link w:val="a8"/>
    <w:rsid w:val="002E1DA0"/>
    <w:rPr>
      <w:rFonts w:ascii="Times New Roman" w:eastAsia="Times New Roman" w:hAnsi="Times New Roman" w:cs="Times New Roman"/>
      <w:sz w:val="20"/>
      <w:szCs w:val="20"/>
      <w:lang w:eastAsia="ru-RU"/>
    </w:rPr>
  </w:style>
  <w:style w:type="paragraph" w:styleId="21">
    <w:name w:val="Body Text First Indent 2"/>
    <w:basedOn w:val="a8"/>
    <w:link w:val="22"/>
    <w:rsid w:val="002E1DA0"/>
    <w:pPr>
      <w:ind w:firstLine="210"/>
    </w:pPr>
  </w:style>
  <w:style w:type="character" w:customStyle="1" w:styleId="22">
    <w:name w:val="Красная строка 2 Знак"/>
    <w:basedOn w:val="a9"/>
    <w:link w:val="21"/>
    <w:rsid w:val="002E1DA0"/>
    <w:rPr>
      <w:rFonts w:ascii="Times New Roman" w:eastAsia="Times New Roman" w:hAnsi="Times New Roman" w:cs="Times New Roman"/>
      <w:sz w:val="20"/>
      <w:szCs w:val="20"/>
      <w:lang w:eastAsia="ru-RU"/>
    </w:rPr>
  </w:style>
  <w:style w:type="paragraph" w:styleId="aa">
    <w:name w:val="List Paragraph"/>
    <w:basedOn w:val="a"/>
    <w:uiPriority w:val="99"/>
    <w:qFormat/>
    <w:rsid w:val="002E1DA0"/>
    <w:pPr>
      <w:ind w:left="720"/>
      <w:contextualSpacing/>
    </w:pPr>
    <w:rPr>
      <w:sz w:val="22"/>
      <w:szCs w:val="22"/>
    </w:rPr>
  </w:style>
  <w:style w:type="paragraph" w:styleId="23">
    <w:name w:val="List 2"/>
    <w:basedOn w:val="a"/>
    <w:rsid w:val="002E1DA0"/>
    <w:pPr>
      <w:widowControl w:val="0"/>
      <w:autoSpaceDE w:val="0"/>
      <w:autoSpaceDN w:val="0"/>
      <w:adjustRightInd w:val="0"/>
      <w:spacing w:after="0" w:line="240" w:lineRule="auto"/>
      <w:ind w:left="566" w:hanging="283"/>
    </w:pPr>
    <w:rPr>
      <w:rFonts w:ascii="Times New Roman" w:eastAsia="Times New Roman" w:hAnsi="Times New Roman"/>
      <w:sz w:val="20"/>
      <w:szCs w:val="20"/>
      <w:lang w:eastAsia="ru-RU"/>
    </w:rPr>
  </w:style>
  <w:style w:type="paragraph" w:styleId="24">
    <w:name w:val="Body Text Indent 2"/>
    <w:basedOn w:val="a"/>
    <w:link w:val="25"/>
    <w:rsid w:val="002E1DA0"/>
    <w:pPr>
      <w:spacing w:after="120" w:line="480" w:lineRule="auto"/>
      <w:ind w:left="283"/>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4"/>
    <w:rsid w:val="002E1DA0"/>
    <w:rPr>
      <w:rFonts w:ascii="Times New Roman" w:eastAsia="Times New Roman" w:hAnsi="Times New Roman" w:cs="Times New Roman"/>
      <w:sz w:val="24"/>
      <w:szCs w:val="24"/>
      <w:lang w:eastAsia="ru-RU"/>
    </w:rPr>
  </w:style>
  <w:style w:type="paragraph" w:customStyle="1" w:styleId="ab">
    <w:name w:val="Знак Знак Знак Знак"/>
    <w:basedOn w:val="a"/>
    <w:rsid w:val="002E1DA0"/>
    <w:pPr>
      <w:spacing w:after="160" w:line="240" w:lineRule="exact"/>
    </w:pPr>
    <w:rPr>
      <w:rFonts w:ascii="Verdana" w:eastAsia="Times New Roman" w:hAnsi="Verdana"/>
      <w:sz w:val="20"/>
      <w:szCs w:val="20"/>
      <w:lang w:val="en-US"/>
    </w:rPr>
  </w:style>
  <w:style w:type="paragraph" w:styleId="3">
    <w:name w:val="Body Text 3"/>
    <w:basedOn w:val="a"/>
    <w:link w:val="30"/>
    <w:rsid w:val="002E1DA0"/>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2E1DA0"/>
    <w:rPr>
      <w:rFonts w:ascii="Times New Roman" w:eastAsia="Times New Roman" w:hAnsi="Times New Roman" w:cs="Times New Roman"/>
      <w:sz w:val="16"/>
      <w:szCs w:val="16"/>
      <w:lang w:eastAsia="ru-RU"/>
    </w:rPr>
  </w:style>
  <w:style w:type="paragraph" w:styleId="ac">
    <w:name w:val="Balloon Text"/>
    <w:basedOn w:val="a"/>
    <w:link w:val="ad"/>
    <w:rsid w:val="002E1DA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2E1DA0"/>
    <w:rPr>
      <w:rFonts w:ascii="Tahoma" w:eastAsia="Times New Roman" w:hAnsi="Tahoma" w:cs="Tahoma"/>
      <w:sz w:val="16"/>
      <w:szCs w:val="16"/>
      <w:lang w:eastAsia="ru-RU"/>
    </w:rPr>
  </w:style>
  <w:style w:type="paragraph" w:styleId="ae">
    <w:name w:val="Normal (Web)"/>
    <w:basedOn w:val="a"/>
    <w:uiPriority w:val="99"/>
    <w:rsid w:val="002E1DA0"/>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basedOn w:val="a0"/>
    <w:uiPriority w:val="22"/>
    <w:qFormat/>
    <w:rsid w:val="002E1DA0"/>
    <w:rPr>
      <w:b/>
      <w:bCs/>
    </w:rPr>
  </w:style>
  <w:style w:type="paragraph" w:styleId="af0">
    <w:name w:val="Body Text"/>
    <w:basedOn w:val="a"/>
    <w:link w:val="af1"/>
    <w:uiPriority w:val="99"/>
    <w:unhideWhenUsed/>
    <w:rsid w:val="002E1DA0"/>
    <w:pPr>
      <w:spacing w:after="120"/>
    </w:pPr>
  </w:style>
  <w:style w:type="character" w:customStyle="1" w:styleId="af1">
    <w:name w:val="Основной текст Знак"/>
    <w:basedOn w:val="a0"/>
    <w:link w:val="af0"/>
    <w:uiPriority w:val="99"/>
    <w:rsid w:val="002E1DA0"/>
    <w:rPr>
      <w:rFonts w:ascii="Calibri" w:eastAsia="Calibri" w:hAnsi="Calibri" w:cs="Times New Roman"/>
      <w:sz w:val="144"/>
      <w:szCs w:val="144"/>
    </w:rPr>
  </w:style>
  <w:style w:type="paragraph" w:styleId="af2">
    <w:name w:val="No Spacing"/>
    <w:uiPriority w:val="1"/>
    <w:qFormat/>
    <w:rsid w:val="002E1DA0"/>
    <w:pPr>
      <w:spacing w:after="0" w:line="240" w:lineRule="auto"/>
    </w:pPr>
  </w:style>
  <w:style w:type="paragraph" w:styleId="af3">
    <w:name w:val="Title"/>
    <w:basedOn w:val="a"/>
    <w:link w:val="af4"/>
    <w:qFormat/>
    <w:rsid w:val="00233580"/>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233580"/>
    <w:rPr>
      <w:rFonts w:ascii="Times New Roman" w:eastAsia="Times New Roman" w:hAnsi="Times New Roman" w:cs="Times New Roman"/>
      <w:b/>
      <w:bCs/>
      <w:sz w:val="28"/>
      <w:szCs w:val="24"/>
      <w:lang w:eastAsia="ru-RU"/>
    </w:rPr>
  </w:style>
  <w:style w:type="character" w:styleId="af5">
    <w:name w:val="Hyperlink"/>
    <w:basedOn w:val="a0"/>
    <w:uiPriority w:val="99"/>
    <w:unhideWhenUsed/>
    <w:rsid w:val="00884A5A"/>
    <w:rPr>
      <w:color w:val="0000FF"/>
      <w:u w:val="single"/>
    </w:rPr>
  </w:style>
  <w:style w:type="paragraph" w:styleId="26">
    <w:name w:val="Body Text 2"/>
    <w:basedOn w:val="a"/>
    <w:link w:val="27"/>
    <w:rsid w:val="00A653E9"/>
    <w:pPr>
      <w:spacing w:after="120" w:line="480" w:lineRule="auto"/>
    </w:pPr>
    <w:rPr>
      <w:rFonts w:ascii="Times New Roman" w:eastAsia="Times New Roman" w:hAnsi="Times New Roman"/>
      <w:sz w:val="24"/>
      <w:szCs w:val="24"/>
      <w:lang w:eastAsia="ru-RU"/>
    </w:rPr>
  </w:style>
  <w:style w:type="character" w:customStyle="1" w:styleId="27">
    <w:name w:val="Основной текст 2 Знак"/>
    <w:basedOn w:val="a0"/>
    <w:link w:val="26"/>
    <w:rsid w:val="00A653E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7067"/>
  </w:style>
  <w:style w:type="paragraph" w:customStyle="1" w:styleId="11">
    <w:name w:val="Абзац списка1"/>
    <w:basedOn w:val="a"/>
    <w:uiPriority w:val="99"/>
    <w:qFormat/>
    <w:rsid w:val="00890556"/>
    <w:pPr>
      <w:ind w:left="720"/>
    </w:pPr>
    <w:rPr>
      <w:rFonts w:eastAsia="Times New Roman"/>
    </w:rPr>
  </w:style>
  <w:style w:type="paragraph" w:customStyle="1" w:styleId="Default">
    <w:name w:val="Default"/>
    <w:rsid w:val="001275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8">
    <w:name w:val="Абзац списка2"/>
    <w:basedOn w:val="a"/>
    <w:uiPriority w:val="99"/>
    <w:qFormat/>
    <w:rsid w:val="00127505"/>
    <w:pPr>
      <w:spacing w:after="0" w:line="240" w:lineRule="auto"/>
      <w:ind w:left="720"/>
      <w:jc w:val="both"/>
    </w:pPr>
    <w:rPr>
      <w:rFonts w:ascii="Times New Roman" w:hAnsi="Times New Roman" w:cs="Calibri"/>
      <w:bCs/>
      <w:sz w:val="24"/>
      <w:szCs w:val="24"/>
    </w:rPr>
  </w:style>
  <w:style w:type="numbering" w:customStyle="1" w:styleId="12">
    <w:name w:val="Нет списка1"/>
    <w:next w:val="a2"/>
    <w:uiPriority w:val="99"/>
    <w:semiHidden/>
    <w:unhideWhenUsed/>
    <w:rsid w:val="00E217A6"/>
  </w:style>
  <w:style w:type="table" w:customStyle="1" w:styleId="13">
    <w:name w:val="Сетка таблицы1"/>
    <w:basedOn w:val="a1"/>
    <w:next w:val="a3"/>
    <w:uiPriority w:val="59"/>
    <w:rsid w:val="00E217A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10193">
      <w:bodyDiv w:val="1"/>
      <w:marLeft w:val="0"/>
      <w:marRight w:val="0"/>
      <w:marTop w:val="0"/>
      <w:marBottom w:val="0"/>
      <w:divBdr>
        <w:top w:val="none" w:sz="0" w:space="0" w:color="auto"/>
        <w:left w:val="none" w:sz="0" w:space="0" w:color="auto"/>
        <w:bottom w:val="none" w:sz="0" w:space="0" w:color="auto"/>
        <w:right w:val="none" w:sz="0" w:space="0" w:color="auto"/>
      </w:divBdr>
    </w:div>
    <w:div w:id="65445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5100-9D31-4E22-96AB-A319F9BD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60</Pages>
  <Words>15976</Words>
  <Characters>91068</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ЗАВУЧ</cp:lastModifiedBy>
  <cp:revision>137</cp:revision>
  <cp:lastPrinted>2015-10-20T06:09:00Z</cp:lastPrinted>
  <dcterms:created xsi:type="dcterms:W3CDTF">2011-02-27T12:29:00Z</dcterms:created>
  <dcterms:modified xsi:type="dcterms:W3CDTF">2017-09-21T09:06:00Z</dcterms:modified>
</cp:coreProperties>
</file>